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6BAB8" w14:textId="4956FE02" w:rsidR="00EF35EB" w:rsidRPr="0015525D" w:rsidRDefault="00E670AC" w:rsidP="00EF35E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72" w:line="240" w:lineRule="auto"/>
        <w:jc w:val="right"/>
        <w:rPr>
          <w:rFonts w:eastAsia="Times New Roman" w:cs="Arial"/>
          <w:b/>
          <w:color w:val="000000"/>
          <w:sz w:val="24"/>
          <w:szCs w:val="20"/>
        </w:rPr>
      </w:pPr>
      <w:r w:rsidRPr="0015525D">
        <w:rPr>
          <w:rFonts w:eastAsia="Times New Roman" w:cs="Arial"/>
          <w:b/>
          <w:color w:val="000000"/>
          <w:sz w:val="24"/>
          <w:szCs w:val="20"/>
        </w:rPr>
        <w:t xml:space="preserve">Annex </w:t>
      </w:r>
      <w:r w:rsidR="00B325F5">
        <w:rPr>
          <w:rFonts w:eastAsia="Times New Roman" w:cs="Arial"/>
          <w:b/>
          <w:color w:val="000000"/>
          <w:sz w:val="24"/>
          <w:szCs w:val="20"/>
        </w:rPr>
        <w:t>5</w:t>
      </w:r>
      <w:r w:rsidR="0047232B">
        <w:rPr>
          <w:rFonts w:eastAsia="Times New Roman" w:cs="Arial"/>
          <w:b/>
          <w:color w:val="000000"/>
          <w:sz w:val="24"/>
          <w:szCs w:val="20"/>
        </w:rPr>
        <w:t>b</w:t>
      </w:r>
    </w:p>
    <w:p w14:paraId="4415EC66" w14:textId="77777777" w:rsidR="00EF35EB" w:rsidRDefault="00EF35EB" w:rsidP="001552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72" w:line="240" w:lineRule="auto"/>
        <w:jc w:val="center"/>
        <w:rPr>
          <w:rFonts w:ascii="Arial" w:eastAsia="Times New Roman" w:hAnsi="Arial" w:cs="Arial"/>
          <w:b/>
          <w:color w:val="000000"/>
          <w:sz w:val="24"/>
          <w:szCs w:val="20"/>
        </w:rPr>
      </w:pPr>
    </w:p>
    <w:p w14:paraId="181AF0CE" w14:textId="77777777" w:rsidR="0015525D" w:rsidRDefault="0015525D" w:rsidP="001552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72" w:line="240" w:lineRule="auto"/>
        <w:jc w:val="center"/>
        <w:rPr>
          <w:rFonts w:ascii="Arial" w:eastAsia="Times New Roman" w:hAnsi="Arial" w:cs="Arial"/>
          <w:b/>
          <w:color w:val="000000"/>
          <w:sz w:val="24"/>
          <w:szCs w:val="20"/>
        </w:rPr>
      </w:pPr>
    </w:p>
    <w:p w14:paraId="5C94C9F4" w14:textId="77777777" w:rsidR="0015525D" w:rsidRDefault="0015525D" w:rsidP="001552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72" w:line="240" w:lineRule="auto"/>
        <w:jc w:val="center"/>
        <w:rPr>
          <w:rFonts w:ascii="Arial" w:eastAsia="Times New Roman" w:hAnsi="Arial" w:cs="Arial"/>
          <w:b/>
          <w:color w:val="000000"/>
          <w:sz w:val="24"/>
          <w:szCs w:val="20"/>
        </w:rPr>
      </w:pPr>
    </w:p>
    <w:p w14:paraId="53147B8B" w14:textId="77777777" w:rsidR="0015525D" w:rsidRDefault="0015525D" w:rsidP="0015525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72" w:line="240" w:lineRule="auto"/>
        <w:jc w:val="center"/>
        <w:rPr>
          <w:rFonts w:ascii="Arial" w:eastAsia="Times New Roman" w:hAnsi="Arial" w:cs="Arial"/>
          <w:b/>
          <w:color w:val="000000"/>
          <w:sz w:val="24"/>
          <w:szCs w:val="20"/>
        </w:rPr>
      </w:pPr>
    </w:p>
    <w:p w14:paraId="53D45E88" w14:textId="77777777" w:rsidR="00EF35EB" w:rsidRPr="00EF35EB" w:rsidRDefault="00EF35EB" w:rsidP="00EF35E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72" w:line="240" w:lineRule="auto"/>
        <w:jc w:val="right"/>
        <w:rPr>
          <w:rFonts w:ascii="Arial" w:eastAsia="Times New Roman" w:hAnsi="Arial" w:cs="Arial"/>
          <w:b/>
          <w:color w:val="000000"/>
          <w:sz w:val="24"/>
          <w:szCs w:val="20"/>
        </w:rPr>
      </w:pPr>
    </w:p>
    <w:p w14:paraId="153B7BD9" w14:textId="77777777" w:rsidR="00EF35EB" w:rsidRPr="00EF35EB" w:rsidRDefault="0015525D" w:rsidP="00EF35E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72" w:line="240" w:lineRule="auto"/>
        <w:jc w:val="center"/>
        <w:rPr>
          <w:rFonts w:ascii="Arial" w:eastAsia="Times New Roman" w:hAnsi="Arial" w:cs="Arial"/>
          <w:b/>
          <w:color w:val="000000"/>
          <w:sz w:val="24"/>
          <w:szCs w:val="20"/>
        </w:rPr>
      </w:pPr>
      <w:r>
        <w:rPr>
          <w:rFonts w:ascii="Arial" w:eastAsia="Times New Roman" w:hAnsi="Arial" w:cs="Arial"/>
          <w:b/>
          <w:noProof/>
          <w:color w:val="000000"/>
          <w:sz w:val="24"/>
          <w:szCs w:val="20"/>
          <w:lang w:eastAsia="en-GB"/>
        </w:rPr>
        <w:drawing>
          <wp:inline distT="0" distB="0" distL="0" distR="0" wp14:anchorId="0621D561" wp14:editId="5B038D9A">
            <wp:extent cx="128587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85875" cy="1266825"/>
                    </a:xfrm>
                    <a:prstGeom prst="rect">
                      <a:avLst/>
                    </a:prstGeom>
                    <a:noFill/>
                  </pic:spPr>
                </pic:pic>
              </a:graphicData>
            </a:graphic>
          </wp:inline>
        </w:drawing>
      </w:r>
    </w:p>
    <w:p w14:paraId="260AF1A6" w14:textId="77777777" w:rsidR="00EF35EB" w:rsidRPr="00EF35EB" w:rsidRDefault="00EF35EB" w:rsidP="00EF35E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72" w:line="240" w:lineRule="auto"/>
        <w:jc w:val="center"/>
        <w:rPr>
          <w:rFonts w:ascii="Arial" w:eastAsia="Times New Roman" w:hAnsi="Arial" w:cs="Arial"/>
          <w:color w:val="000000"/>
          <w:sz w:val="36"/>
          <w:szCs w:val="20"/>
        </w:rPr>
      </w:pPr>
    </w:p>
    <w:p w14:paraId="0CE54187" w14:textId="77777777" w:rsidR="00EF35EB" w:rsidRPr="00EF35EB" w:rsidRDefault="00EF35EB" w:rsidP="00EF35E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72" w:line="240" w:lineRule="auto"/>
        <w:jc w:val="center"/>
        <w:rPr>
          <w:rFonts w:ascii="Arial" w:eastAsia="Times New Roman" w:hAnsi="Arial" w:cs="Arial"/>
          <w:color w:val="000000"/>
          <w:sz w:val="36"/>
          <w:szCs w:val="20"/>
        </w:rPr>
      </w:pPr>
    </w:p>
    <w:p w14:paraId="520F91D0" w14:textId="77777777" w:rsidR="00EF35EB" w:rsidRPr="00EF35EB" w:rsidRDefault="00EF35EB" w:rsidP="00EF35EB">
      <w:pPr>
        <w:spacing w:after="0" w:line="240" w:lineRule="auto"/>
        <w:jc w:val="center"/>
        <w:rPr>
          <w:rFonts w:ascii="Arial" w:eastAsia="Times New Roman" w:hAnsi="Arial" w:cs="Arial"/>
          <w:sz w:val="40"/>
          <w:szCs w:val="40"/>
        </w:rPr>
      </w:pPr>
    </w:p>
    <w:p w14:paraId="3A59B420" w14:textId="77777777" w:rsidR="00EF35EB" w:rsidRPr="0015525D" w:rsidRDefault="00EF35EB" w:rsidP="00EF35EB">
      <w:pPr>
        <w:tabs>
          <w:tab w:val="center" w:pos="4513"/>
        </w:tabs>
        <w:spacing w:after="0" w:line="240" w:lineRule="auto"/>
        <w:jc w:val="center"/>
        <w:rPr>
          <w:rFonts w:eastAsia="Times New Roman" w:cs="Arial"/>
          <w:b/>
          <w:sz w:val="32"/>
          <w:szCs w:val="20"/>
        </w:rPr>
      </w:pPr>
      <w:r w:rsidRPr="0015525D">
        <w:rPr>
          <w:rFonts w:eastAsia="Times New Roman" w:cs="Arial"/>
          <w:b/>
          <w:sz w:val="32"/>
          <w:szCs w:val="20"/>
        </w:rPr>
        <w:t>BUCKINGHAMSHIRE COUNCIL</w:t>
      </w:r>
    </w:p>
    <w:p w14:paraId="1E60081E" w14:textId="77777777" w:rsidR="00EF35EB" w:rsidRPr="0015525D" w:rsidRDefault="00EF35EB" w:rsidP="00EF35EB">
      <w:pPr>
        <w:tabs>
          <w:tab w:val="center" w:pos="4513"/>
        </w:tabs>
        <w:spacing w:after="0" w:line="240" w:lineRule="auto"/>
        <w:jc w:val="center"/>
        <w:rPr>
          <w:rFonts w:eastAsia="Times New Roman" w:cs="Arial"/>
          <w:b/>
          <w:sz w:val="32"/>
          <w:szCs w:val="20"/>
        </w:rPr>
      </w:pPr>
    </w:p>
    <w:p w14:paraId="65242E3A" w14:textId="77777777" w:rsidR="00EF35EB" w:rsidRPr="0015525D" w:rsidRDefault="00EF35EB" w:rsidP="00EF35EB">
      <w:pPr>
        <w:tabs>
          <w:tab w:val="center" w:pos="4513"/>
        </w:tabs>
        <w:spacing w:after="0" w:line="240" w:lineRule="auto"/>
        <w:jc w:val="center"/>
        <w:rPr>
          <w:rFonts w:eastAsia="Times New Roman" w:cs="Arial"/>
          <w:b/>
          <w:sz w:val="32"/>
          <w:szCs w:val="20"/>
        </w:rPr>
      </w:pPr>
    </w:p>
    <w:p w14:paraId="380E6447" w14:textId="4BAA9904" w:rsidR="00EF35EB" w:rsidRPr="0015525D" w:rsidRDefault="00563E75" w:rsidP="00EF35EB">
      <w:pPr>
        <w:tabs>
          <w:tab w:val="center" w:pos="4513"/>
        </w:tabs>
        <w:spacing w:after="0" w:line="240" w:lineRule="auto"/>
        <w:jc w:val="center"/>
        <w:rPr>
          <w:rFonts w:eastAsia="Times New Roman" w:cs="Arial"/>
          <w:b/>
          <w:sz w:val="32"/>
          <w:szCs w:val="20"/>
        </w:rPr>
      </w:pPr>
      <w:r>
        <w:rPr>
          <w:rFonts w:eastAsia="Times New Roman" w:cs="Arial"/>
          <w:b/>
          <w:sz w:val="32"/>
          <w:szCs w:val="20"/>
        </w:rPr>
        <w:t xml:space="preserve">Ref: </w:t>
      </w:r>
      <w:r w:rsidRPr="00563E75">
        <w:rPr>
          <w:rFonts w:eastAsia="Times New Roman" w:cs="Arial"/>
          <w:b/>
          <w:sz w:val="32"/>
          <w:szCs w:val="20"/>
        </w:rPr>
        <w:t>DN75942</w:t>
      </w:r>
      <w:r w:rsidR="00C842F8">
        <w:rPr>
          <w:rFonts w:eastAsia="Times New Roman" w:cs="Arial"/>
          <w:b/>
          <w:sz w:val="32"/>
          <w:szCs w:val="20"/>
        </w:rPr>
        <w:t>4</w:t>
      </w:r>
    </w:p>
    <w:p w14:paraId="1B29BF47" w14:textId="77777777" w:rsidR="00EF35EB" w:rsidRPr="0015525D" w:rsidRDefault="00EF35EB" w:rsidP="00EF35EB">
      <w:pPr>
        <w:tabs>
          <w:tab w:val="center" w:pos="4513"/>
        </w:tabs>
        <w:spacing w:after="0" w:line="240" w:lineRule="auto"/>
        <w:jc w:val="center"/>
        <w:rPr>
          <w:rFonts w:eastAsia="Times New Roman" w:cs="Arial"/>
          <w:b/>
          <w:sz w:val="32"/>
          <w:szCs w:val="20"/>
        </w:rPr>
      </w:pPr>
    </w:p>
    <w:p w14:paraId="2B9BC536" w14:textId="77777777" w:rsidR="00EF35EB" w:rsidRPr="0015525D" w:rsidRDefault="00EF35EB" w:rsidP="00EF35EB">
      <w:pPr>
        <w:tabs>
          <w:tab w:val="center" w:pos="4513"/>
        </w:tabs>
        <w:spacing w:after="0" w:line="240" w:lineRule="auto"/>
        <w:jc w:val="center"/>
        <w:rPr>
          <w:rFonts w:eastAsia="Times New Roman" w:cs="Arial"/>
          <w:b/>
          <w:sz w:val="32"/>
          <w:szCs w:val="20"/>
        </w:rPr>
      </w:pPr>
      <w:r w:rsidRPr="0015525D">
        <w:rPr>
          <w:rFonts w:eastAsia="Times New Roman" w:cs="Arial"/>
          <w:b/>
          <w:sz w:val="32"/>
          <w:szCs w:val="20"/>
        </w:rPr>
        <w:t>METHOD STATEMENT REQUIREMENTS</w:t>
      </w:r>
    </w:p>
    <w:p w14:paraId="11E967DC" w14:textId="77777777" w:rsidR="00EF35EB" w:rsidRPr="0015525D" w:rsidRDefault="00EF35EB" w:rsidP="00EF35EB">
      <w:pPr>
        <w:tabs>
          <w:tab w:val="center" w:pos="4513"/>
        </w:tabs>
        <w:spacing w:after="0" w:line="240" w:lineRule="auto"/>
        <w:jc w:val="center"/>
        <w:rPr>
          <w:rFonts w:eastAsia="Times New Roman" w:cs="Arial"/>
          <w:b/>
          <w:sz w:val="32"/>
          <w:szCs w:val="20"/>
        </w:rPr>
      </w:pPr>
    </w:p>
    <w:p w14:paraId="42422216" w14:textId="77777777" w:rsidR="00EF35EB" w:rsidRPr="0015525D" w:rsidRDefault="00EF35EB" w:rsidP="00EF35EB">
      <w:pPr>
        <w:spacing w:after="0" w:line="240" w:lineRule="auto"/>
        <w:jc w:val="center"/>
        <w:rPr>
          <w:rFonts w:eastAsia="Times New Roman" w:cs="Arial"/>
          <w:sz w:val="40"/>
          <w:szCs w:val="40"/>
          <w:highlight w:val="yellow"/>
        </w:rPr>
      </w:pPr>
    </w:p>
    <w:p w14:paraId="7E22848C" w14:textId="4CD3ADA1" w:rsidR="00EF35EB" w:rsidRPr="0015525D" w:rsidRDefault="00EF35EB" w:rsidP="00EF35EB">
      <w:pPr>
        <w:spacing w:line="240" w:lineRule="auto"/>
        <w:jc w:val="center"/>
        <w:rPr>
          <w:rFonts w:cs="Arial"/>
          <w:b/>
          <w:sz w:val="32"/>
          <w:szCs w:val="32"/>
        </w:rPr>
      </w:pPr>
      <w:r w:rsidRPr="0015525D">
        <w:rPr>
          <w:rFonts w:cs="Arial"/>
          <w:b/>
          <w:sz w:val="32"/>
          <w:szCs w:val="32"/>
        </w:rPr>
        <w:t xml:space="preserve">Tender for the Provision of </w:t>
      </w:r>
      <w:r w:rsidR="00534539">
        <w:rPr>
          <w:rFonts w:cs="Arial"/>
          <w:b/>
          <w:sz w:val="32"/>
          <w:szCs w:val="32"/>
        </w:rPr>
        <w:t xml:space="preserve">The Connect </w:t>
      </w:r>
      <w:proofErr w:type="gramStart"/>
      <w:r w:rsidR="00534539">
        <w:rPr>
          <w:rFonts w:cs="Arial"/>
          <w:b/>
          <w:sz w:val="32"/>
          <w:szCs w:val="32"/>
        </w:rPr>
        <w:t>To</w:t>
      </w:r>
      <w:proofErr w:type="gramEnd"/>
      <w:r w:rsidR="00534539">
        <w:rPr>
          <w:rFonts w:cs="Arial"/>
          <w:b/>
          <w:sz w:val="32"/>
          <w:szCs w:val="32"/>
        </w:rPr>
        <w:t xml:space="preserve"> Work Programme</w:t>
      </w:r>
      <w:r w:rsidR="00C77A31">
        <w:rPr>
          <w:rFonts w:cs="Arial"/>
          <w:b/>
          <w:sz w:val="32"/>
          <w:szCs w:val="32"/>
        </w:rPr>
        <w:t xml:space="preserve"> 2025</w:t>
      </w:r>
    </w:p>
    <w:p w14:paraId="0D43F7E8" w14:textId="77777777" w:rsidR="00EF35EB" w:rsidRPr="00EF35EB" w:rsidRDefault="00EF35EB" w:rsidP="00EF35E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before="72" w:after="72" w:line="240" w:lineRule="auto"/>
        <w:jc w:val="center"/>
        <w:rPr>
          <w:rFonts w:ascii="Arial" w:eastAsia="Times New Roman" w:hAnsi="Arial" w:cs="Arial"/>
          <w:b/>
          <w:bCs/>
          <w:color w:val="000000"/>
          <w:sz w:val="36"/>
          <w:szCs w:val="20"/>
        </w:rPr>
      </w:pPr>
    </w:p>
    <w:p w14:paraId="038A3B4E" w14:textId="77777777" w:rsidR="00EF35EB" w:rsidRPr="00EF35EB" w:rsidRDefault="00EF35EB" w:rsidP="00EF35EB">
      <w:pPr>
        <w:spacing w:after="0" w:line="240" w:lineRule="auto"/>
        <w:ind w:left="360"/>
        <w:rPr>
          <w:rFonts w:ascii="Arial" w:eastAsia="Times New Roman" w:hAnsi="Arial" w:cs="Arial"/>
          <w:sz w:val="24"/>
          <w:szCs w:val="20"/>
        </w:rPr>
      </w:pPr>
    </w:p>
    <w:p w14:paraId="6911BF67" w14:textId="77777777" w:rsidR="00EF35EB" w:rsidRPr="00EF35EB" w:rsidRDefault="00EF35EB" w:rsidP="00EF35EB">
      <w:pPr>
        <w:spacing w:after="0" w:line="240" w:lineRule="auto"/>
        <w:ind w:left="360"/>
        <w:rPr>
          <w:rFonts w:ascii="Arial" w:eastAsia="Times New Roman" w:hAnsi="Arial" w:cs="Arial"/>
          <w:sz w:val="24"/>
          <w:szCs w:val="20"/>
        </w:rPr>
      </w:pPr>
    </w:p>
    <w:p w14:paraId="68E8C8BA" w14:textId="77777777" w:rsidR="00EF35EB" w:rsidRDefault="00EF35EB" w:rsidP="000E0B2B">
      <w:pPr>
        <w:spacing w:line="240" w:lineRule="auto"/>
        <w:jc w:val="center"/>
        <w:rPr>
          <w:rFonts w:ascii="Arial" w:hAnsi="Arial" w:cs="Arial"/>
          <w:b/>
        </w:rPr>
      </w:pPr>
    </w:p>
    <w:p w14:paraId="45698081" w14:textId="77777777" w:rsidR="00EF35EB" w:rsidRDefault="00EF35EB">
      <w:pPr>
        <w:rPr>
          <w:rFonts w:ascii="Arial" w:hAnsi="Arial" w:cs="Arial"/>
          <w:b/>
        </w:rPr>
      </w:pPr>
      <w:r>
        <w:rPr>
          <w:rFonts w:ascii="Arial" w:hAnsi="Arial" w:cs="Arial"/>
          <w:b/>
        </w:rPr>
        <w:br w:type="page"/>
      </w:r>
    </w:p>
    <w:p w14:paraId="7B73B525" w14:textId="77777777" w:rsidR="00BA1E62" w:rsidRPr="0015525D" w:rsidRDefault="00BA1E62" w:rsidP="00BA1E62">
      <w:pPr>
        <w:keepNext/>
        <w:numPr>
          <w:ilvl w:val="0"/>
          <w:numId w:val="10"/>
        </w:numPr>
        <w:spacing w:after="0" w:line="240" w:lineRule="auto"/>
        <w:outlineLvl w:val="0"/>
        <w:rPr>
          <w:rFonts w:eastAsia="Times New Roman" w:cs="Arial"/>
          <w:b/>
          <w:bCs/>
          <w:kern w:val="32"/>
          <w:sz w:val="24"/>
          <w:szCs w:val="24"/>
        </w:rPr>
      </w:pPr>
      <w:bookmarkStart w:id="0" w:name="_Toc318984610"/>
      <w:r w:rsidRPr="0015525D">
        <w:rPr>
          <w:rFonts w:eastAsia="Times New Roman" w:cs="Arial"/>
          <w:b/>
          <w:bCs/>
          <w:kern w:val="32"/>
          <w:sz w:val="24"/>
          <w:szCs w:val="24"/>
        </w:rPr>
        <w:lastRenderedPageBreak/>
        <w:t>Introduction</w:t>
      </w:r>
      <w:bookmarkEnd w:id="0"/>
    </w:p>
    <w:p w14:paraId="20F935F1" w14:textId="77777777" w:rsidR="00BA1E62" w:rsidRPr="0015525D" w:rsidRDefault="00BA1E62" w:rsidP="00BA1E62">
      <w:pPr>
        <w:spacing w:before="40" w:after="120" w:line="240" w:lineRule="auto"/>
        <w:rPr>
          <w:rFonts w:eastAsia="Times New Roman" w:cs="Arial"/>
          <w:b/>
          <w:sz w:val="24"/>
          <w:szCs w:val="24"/>
        </w:rPr>
      </w:pPr>
    </w:p>
    <w:p w14:paraId="13972ECD" w14:textId="3EA9A419" w:rsidR="00BA1E62" w:rsidRPr="0015525D" w:rsidRDefault="00BA1E62" w:rsidP="00BA1E62">
      <w:pPr>
        <w:numPr>
          <w:ilvl w:val="1"/>
          <w:numId w:val="10"/>
        </w:numPr>
        <w:spacing w:after="0" w:line="240" w:lineRule="auto"/>
        <w:rPr>
          <w:rFonts w:eastAsia="Times New Roman" w:cs="Arial"/>
          <w:sz w:val="24"/>
          <w:szCs w:val="24"/>
        </w:rPr>
      </w:pPr>
      <w:r w:rsidRPr="0015525D">
        <w:rPr>
          <w:rFonts w:eastAsia="Times New Roman" w:cs="Arial"/>
          <w:sz w:val="24"/>
          <w:szCs w:val="24"/>
        </w:rPr>
        <w:t xml:space="preserve">This document sets out the responses that are required from </w:t>
      </w:r>
      <w:r w:rsidR="00470E9C" w:rsidRPr="0015525D">
        <w:rPr>
          <w:rFonts w:eastAsia="Times New Roman" w:cs="Arial"/>
          <w:sz w:val="24"/>
          <w:szCs w:val="24"/>
        </w:rPr>
        <w:t>Potential Provider</w:t>
      </w:r>
      <w:r w:rsidRPr="0015525D">
        <w:rPr>
          <w:rFonts w:eastAsia="Times New Roman" w:cs="Arial"/>
          <w:sz w:val="24"/>
          <w:szCs w:val="24"/>
        </w:rPr>
        <w:t xml:space="preserve">s. </w:t>
      </w:r>
      <w:r w:rsidRPr="0015525D">
        <w:rPr>
          <w:rFonts w:eastAsia="Times New Roman" w:cs="Arial"/>
          <w:bCs/>
          <w:sz w:val="24"/>
          <w:szCs w:val="24"/>
        </w:rPr>
        <w:t>Please address the overall requirements of the Service Specification when responding to each question</w:t>
      </w:r>
      <w:r w:rsidR="00141CC8">
        <w:rPr>
          <w:rFonts w:eastAsia="Times New Roman" w:cs="Arial"/>
          <w:bCs/>
          <w:sz w:val="24"/>
          <w:szCs w:val="24"/>
        </w:rPr>
        <w:t>.</w:t>
      </w:r>
    </w:p>
    <w:p w14:paraId="29EB368E" w14:textId="77777777" w:rsidR="00BA1E62" w:rsidRPr="0015525D" w:rsidRDefault="00BA1E62" w:rsidP="00BA1E62">
      <w:pPr>
        <w:tabs>
          <w:tab w:val="left" w:pos="1440"/>
        </w:tabs>
        <w:spacing w:after="0" w:line="240" w:lineRule="auto"/>
        <w:rPr>
          <w:rFonts w:eastAsia="Times New Roman" w:cs="Arial"/>
          <w:sz w:val="24"/>
          <w:szCs w:val="24"/>
        </w:rPr>
      </w:pPr>
    </w:p>
    <w:p w14:paraId="3F98B563" w14:textId="56172B3E" w:rsidR="00BA1E62" w:rsidRPr="0015525D" w:rsidRDefault="00BA1E62" w:rsidP="00BA1E62">
      <w:pPr>
        <w:numPr>
          <w:ilvl w:val="1"/>
          <w:numId w:val="10"/>
        </w:numPr>
        <w:spacing w:after="0" w:line="240" w:lineRule="auto"/>
        <w:rPr>
          <w:rFonts w:eastAsia="Times New Roman" w:cs="Arial"/>
          <w:sz w:val="24"/>
          <w:szCs w:val="24"/>
        </w:rPr>
      </w:pPr>
      <w:r w:rsidRPr="612EA8B5">
        <w:rPr>
          <w:rFonts w:eastAsia="Times New Roman" w:cs="Arial"/>
          <w:sz w:val="24"/>
          <w:szCs w:val="24"/>
        </w:rPr>
        <w:t xml:space="preserve">There are </w:t>
      </w:r>
      <w:r w:rsidR="009F0BF9" w:rsidRPr="612EA8B5">
        <w:rPr>
          <w:rFonts w:eastAsia="Times New Roman" w:cs="Arial"/>
          <w:sz w:val="24"/>
          <w:szCs w:val="24"/>
        </w:rPr>
        <w:t xml:space="preserve">2 </w:t>
      </w:r>
      <w:r w:rsidRPr="612EA8B5">
        <w:rPr>
          <w:rFonts w:eastAsia="Times New Roman" w:cs="Arial"/>
          <w:sz w:val="24"/>
          <w:szCs w:val="24"/>
        </w:rPr>
        <w:t>sections within this document and there may be more than one question in each section.</w:t>
      </w:r>
    </w:p>
    <w:p w14:paraId="60735B99" w14:textId="77777777" w:rsidR="00BA1E62" w:rsidRPr="0015525D" w:rsidRDefault="00BA1E62" w:rsidP="00BA1E62">
      <w:pPr>
        <w:tabs>
          <w:tab w:val="left" w:pos="1440"/>
        </w:tabs>
        <w:spacing w:after="0" w:line="240" w:lineRule="auto"/>
        <w:rPr>
          <w:rFonts w:eastAsia="Times New Roman" w:cs="Arial"/>
          <w:sz w:val="24"/>
          <w:szCs w:val="24"/>
        </w:rPr>
      </w:pPr>
    </w:p>
    <w:p w14:paraId="448DE51B" w14:textId="3F3632C2" w:rsidR="00BA1E62" w:rsidRDefault="00470E9C" w:rsidP="00BA1E62">
      <w:pPr>
        <w:numPr>
          <w:ilvl w:val="1"/>
          <w:numId w:val="10"/>
        </w:numPr>
        <w:spacing w:after="0" w:line="240" w:lineRule="auto"/>
        <w:rPr>
          <w:rFonts w:eastAsia="Times New Roman" w:cs="Arial"/>
          <w:sz w:val="24"/>
          <w:szCs w:val="24"/>
        </w:rPr>
      </w:pPr>
      <w:r w:rsidRPr="0015525D">
        <w:rPr>
          <w:rFonts w:eastAsia="Times New Roman" w:cs="Arial"/>
          <w:sz w:val="24"/>
          <w:szCs w:val="24"/>
        </w:rPr>
        <w:t>Potential Provider</w:t>
      </w:r>
      <w:r w:rsidR="00BA1E62" w:rsidRPr="0015525D">
        <w:rPr>
          <w:rFonts w:eastAsia="Times New Roman" w:cs="Arial"/>
          <w:sz w:val="24"/>
          <w:szCs w:val="24"/>
        </w:rPr>
        <w:t xml:space="preserve">s </w:t>
      </w:r>
      <w:r w:rsidR="00884906" w:rsidRPr="0015525D">
        <w:rPr>
          <w:rFonts w:eastAsia="Times New Roman" w:cs="Arial"/>
          <w:sz w:val="24"/>
          <w:szCs w:val="24"/>
        </w:rPr>
        <w:t>must</w:t>
      </w:r>
      <w:r w:rsidR="00BA1E62" w:rsidRPr="0015525D">
        <w:rPr>
          <w:rFonts w:eastAsia="Times New Roman" w:cs="Arial"/>
          <w:sz w:val="24"/>
          <w:szCs w:val="24"/>
        </w:rPr>
        <w:t xml:space="preserve"> provide a response to each question and section.</w:t>
      </w:r>
      <w:r w:rsidR="00884906" w:rsidRPr="0015525D">
        <w:rPr>
          <w:rFonts w:eastAsia="Times New Roman" w:cs="Arial"/>
          <w:sz w:val="24"/>
          <w:szCs w:val="24"/>
        </w:rPr>
        <w:t xml:space="preserve"> Failure to do so will lead to the </w:t>
      </w:r>
      <w:r w:rsidRPr="0015525D">
        <w:rPr>
          <w:rFonts w:eastAsia="Times New Roman" w:cs="Arial"/>
          <w:sz w:val="24"/>
          <w:szCs w:val="24"/>
        </w:rPr>
        <w:t>Potential Provider</w:t>
      </w:r>
      <w:r w:rsidR="00884906" w:rsidRPr="0015525D">
        <w:rPr>
          <w:rFonts w:eastAsia="Times New Roman" w:cs="Arial"/>
          <w:sz w:val="24"/>
          <w:szCs w:val="24"/>
        </w:rPr>
        <w:t xml:space="preserve"> failing to comply with the procurement documents and therefore being excluded from further participation in the procurement process. </w:t>
      </w:r>
    </w:p>
    <w:p w14:paraId="1D461A37" w14:textId="77777777" w:rsidR="00C80B4D" w:rsidRDefault="00C80B4D" w:rsidP="003C1B18">
      <w:pPr>
        <w:spacing w:after="0" w:line="240" w:lineRule="auto"/>
        <w:ind w:left="1440"/>
        <w:rPr>
          <w:rFonts w:eastAsia="Times New Roman" w:cs="Arial"/>
          <w:sz w:val="24"/>
          <w:szCs w:val="24"/>
        </w:rPr>
      </w:pPr>
    </w:p>
    <w:p w14:paraId="69C72457" w14:textId="3B7389F8" w:rsidR="00C80B4D" w:rsidRPr="0015525D" w:rsidRDefault="00C80B4D" w:rsidP="003C1B18">
      <w:pPr>
        <w:spacing w:after="0" w:line="240" w:lineRule="auto"/>
        <w:ind w:left="1440" w:hanging="1440"/>
        <w:rPr>
          <w:rFonts w:eastAsia="Times New Roman" w:cs="Arial"/>
          <w:sz w:val="24"/>
          <w:szCs w:val="24"/>
        </w:rPr>
      </w:pPr>
      <w:r w:rsidRPr="00FB6ED9">
        <w:rPr>
          <w:rFonts w:eastAsia="Times New Roman" w:cs="Arial"/>
          <w:sz w:val="24"/>
          <w:szCs w:val="24"/>
        </w:rPr>
        <w:t>1.4</w:t>
      </w:r>
      <w:r w:rsidRPr="00FB6ED9">
        <w:rPr>
          <w:rFonts w:eastAsia="Times New Roman" w:cs="Arial"/>
          <w:sz w:val="24"/>
          <w:szCs w:val="24"/>
        </w:rPr>
        <w:tab/>
        <w:t>Evaluators will not refer to other Method Statement</w:t>
      </w:r>
      <w:r w:rsidR="00FB6ED9" w:rsidRPr="00FB6ED9">
        <w:rPr>
          <w:rFonts w:eastAsia="Times New Roman" w:cs="Arial"/>
          <w:sz w:val="24"/>
          <w:szCs w:val="24"/>
        </w:rPr>
        <w:t xml:space="preserve"> (MS)</w:t>
      </w:r>
      <w:r w:rsidRPr="00FB6ED9">
        <w:rPr>
          <w:rFonts w:eastAsia="Times New Roman" w:cs="Arial"/>
          <w:sz w:val="24"/>
          <w:szCs w:val="24"/>
        </w:rPr>
        <w:t xml:space="preserve"> responses when evaluating a response e.g. information provided to answer MS1 must be contained in the response to MS1.</w:t>
      </w:r>
    </w:p>
    <w:p w14:paraId="129B2590" w14:textId="77777777" w:rsidR="00BA1E62" w:rsidRPr="0015525D" w:rsidRDefault="00BA1E62" w:rsidP="00BA1E62">
      <w:pPr>
        <w:tabs>
          <w:tab w:val="left" w:pos="1440"/>
        </w:tabs>
        <w:spacing w:after="0" w:line="240" w:lineRule="auto"/>
        <w:rPr>
          <w:rFonts w:eastAsia="Times New Roman" w:cs="Arial"/>
          <w:sz w:val="24"/>
          <w:szCs w:val="24"/>
        </w:rPr>
      </w:pPr>
    </w:p>
    <w:p w14:paraId="64FCB63D" w14:textId="5CEEF835" w:rsidR="00BA1E62" w:rsidRPr="0015525D" w:rsidRDefault="00C80B4D" w:rsidP="003C1B18">
      <w:pPr>
        <w:spacing w:before="60" w:after="60" w:line="240" w:lineRule="auto"/>
        <w:ind w:left="1440" w:hanging="1440"/>
        <w:rPr>
          <w:rFonts w:eastAsia="Times New Roman" w:cs="Arial"/>
          <w:sz w:val="24"/>
          <w:szCs w:val="24"/>
        </w:rPr>
      </w:pPr>
      <w:r>
        <w:rPr>
          <w:rFonts w:eastAsia="Times New Roman" w:cs="Arial"/>
          <w:sz w:val="24"/>
          <w:szCs w:val="24"/>
        </w:rPr>
        <w:t>1.5</w:t>
      </w:r>
      <w:r>
        <w:rPr>
          <w:rFonts w:eastAsia="Times New Roman" w:cs="Arial"/>
          <w:sz w:val="24"/>
          <w:szCs w:val="24"/>
        </w:rPr>
        <w:tab/>
      </w:r>
      <w:r w:rsidR="00BA1E62" w:rsidRPr="0015525D">
        <w:rPr>
          <w:rFonts w:eastAsia="Times New Roman" w:cs="Arial"/>
          <w:sz w:val="24"/>
          <w:szCs w:val="24"/>
        </w:rPr>
        <w:t xml:space="preserve">The evaluation criteria and weighting for each Section and subsection are clearly shown.  </w:t>
      </w:r>
      <w:r w:rsidR="00470E9C" w:rsidRPr="0015525D">
        <w:rPr>
          <w:rFonts w:eastAsia="Times New Roman" w:cs="Arial"/>
          <w:sz w:val="24"/>
          <w:szCs w:val="24"/>
        </w:rPr>
        <w:t>Potential Provider</w:t>
      </w:r>
      <w:r w:rsidR="00BA1E62" w:rsidRPr="0015525D">
        <w:rPr>
          <w:rFonts w:eastAsia="Times New Roman" w:cs="Arial"/>
          <w:sz w:val="24"/>
          <w:szCs w:val="24"/>
        </w:rPr>
        <w:t xml:space="preserve">s should also refer to the Evaluation Methodology and Criteria document issued as </w:t>
      </w:r>
      <w:r w:rsidR="00470E9C" w:rsidRPr="0015525D">
        <w:rPr>
          <w:rFonts w:eastAsia="Times New Roman" w:cs="Arial"/>
          <w:sz w:val="24"/>
          <w:szCs w:val="24"/>
        </w:rPr>
        <w:t>A</w:t>
      </w:r>
      <w:r w:rsidR="00E670AC" w:rsidRPr="0015525D">
        <w:rPr>
          <w:rFonts w:eastAsia="Times New Roman" w:cs="Arial"/>
          <w:sz w:val="24"/>
          <w:szCs w:val="24"/>
        </w:rPr>
        <w:t>nnex</w:t>
      </w:r>
      <w:r w:rsidR="00470E9C" w:rsidRPr="0015525D">
        <w:rPr>
          <w:rFonts w:eastAsia="Times New Roman" w:cs="Arial"/>
          <w:sz w:val="24"/>
          <w:szCs w:val="24"/>
        </w:rPr>
        <w:t xml:space="preserve"> </w:t>
      </w:r>
      <w:r w:rsidR="001E5A9B">
        <w:rPr>
          <w:rFonts w:eastAsia="Times New Roman" w:cs="Arial"/>
          <w:sz w:val="24"/>
          <w:szCs w:val="24"/>
        </w:rPr>
        <w:t>04a</w:t>
      </w:r>
      <w:r w:rsidR="00BA1E62" w:rsidRPr="0015525D">
        <w:rPr>
          <w:rFonts w:eastAsia="Times New Roman" w:cs="Arial"/>
          <w:sz w:val="24"/>
          <w:szCs w:val="24"/>
        </w:rPr>
        <w:t xml:space="preserve"> of this ITT.  </w:t>
      </w:r>
    </w:p>
    <w:p w14:paraId="4DE83374" w14:textId="77777777" w:rsidR="00BA1E62" w:rsidRPr="0015525D" w:rsidRDefault="00BA1E62" w:rsidP="00BA1E62">
      <w:pPr>
        <w:spacing w:before="60" w:after="60" w:line="240" w:lineRule="auto"/>
        <w:rPr>
          <w:rFonts w:eastAsia="Times New Roman" w:cs="Arial"/>
          <w:sz w:val="24"/>
          <w:szCs w:val="24"/>
        </w:rPr>
      </w:pPr>
    </w:p>
    <w:p w14:paraId="600AB531" w14:textId="5CDDF34B" w:rsidR="00BA1E62" w:rsidRPr="00C534A3" w:rsidRDefault="00C80B4D" w:rsidP="003C1B18">
      <w:pPr>
        <w:spacing w:after="0" w:line="240" w:lineRule="auto"/>
        <w:ind w:left="1440" w:hanging="1440"/>
        <w:rPr>
          <w:rFonts w:eastAsia="Times New Roman" w:cs="Arial"/>
          <w:bCs/>
          <w:sz w:val="24"/>
          <w:szCs w:val="24"/>
        </w:rPr>
      </w:pPr>
      <w:r>
        <w:rPr>
          <w:rFonts w:eastAsia="Times New Roman" w:cs="Arial"/>
          <w:sz w:val="24"/>
          <w:szCs w:val="24"/>
        </w:rPr>
        <w:t>1.6</w:t>
      </w:r>
      <w:r>
        <w:rPr>
          <w:rFonts w:eastAsia="Times New Roman" w:cs="Arial"/>
          <w:sz w:val="24"/>
          <w:szCs w:val="24"/>
        </w:rPr>
        <w:tab/>
      </w:r>
      <w:r w:rsidR="00BA1E62" w:rsidRPr="0015525D">
        <w:rPr>
          <w:rFonts w:eastAsia="Times New Roman" w:cs="Arial"/>
          <w:sz w:val="24"/>
          <w:szCs w:val="24"/>
        </w:rPr>
        <w:t xml:space="preserve">The Council is looking for comprehensive proposals that address Buckinghamshire Council’s specific requirements. </w:t>
      </w:r>
      <w:r w:rsidR="00BA1E62" w:rsidRPr="003C1B18">
        <w:rPr>
          <w:rFonts w:eastAsia="Times New Roman" w:cs="Arial"/>
          <w:bCs/>
          <w:sz w:val="24"/>
          <w:szCs w:val="24"/>
        </w:rPr>
        <w:t>Please include examples and evidence where appropriate.</w:t>
      </w:r>
    </w:p>
    <w:p w14:paraId="15D600A7" w14:textId="77777777" w:rsidR="00BA1E62" w:rsidRPr="00056869" w:rsidRDefault="00BA1E62" w:rsidP="00BA1E62">
      <w:pPr>
        <w:tabs>
          <w:tab w:val="left" w:pos="1440"/>
        </w:tabs>
        <w:spacing w:before="60" w:after="60" w:line="240" w:lineRule="auto"/>
        <w:rPr>
          <w:rFonts w:ascii="Arial" w:eastAsia="Times New Roman" w:hAnsi="Arial" w:cs="Arial"/>
          <w:b/>
          <w:sz w:val="24"/>
          <w:szCs w:val="24"/>
        </w:rPr>
      </w:pPr>
    </w:p>
    <w:p w14:paraId="4DE3D711" w14:textId="77777777" w:rsidR="00BA1E62" w:rsidRPr="0015525D" w:rsidRDefault="00BA1E62" w:rsidP="00BA1E62">
      <w:pPr>
        <w:numPr>
          <w:ilvl w:val="0"/>
          <w:numId w:val="10"/>
        </w:numPr>
        <w:spacing w:after="0" w:line="240" w:lineRule="auto"/>
        <w:rPr>
          <w:rFonts w:eastAsia="Times New Roman" w:cs="Arial"/>
          <w:b/>
          <w:sz w:val="24"/>
          <w:szCs w:val="24"/>
        </w:rPr>
      </w:pPr>
      <w:r w:rsidRPr="0015525D">
        <w:rPr>
          <w:rFonts w:eastAsia="Times New Roman" w:cs="Arial"/>
          <w:b/>
          <w:sz w:val="24"/>
          <w:szCs w:val="24"/>
        </w:rPr>
        <w:t>Format of the Responses</w:t>
      </w:r>
    </w:p>
    <w:p w14:paraId="38BE7D32" w14:textId="77777777" w:rsidR="00BA1E62" w:rsidRPr="0015525D" w:rsidRDefault="00BA1E62" w:rsidP="00BA1E62">
      <w:pPr>
        <w:spacing w:after="0" w:line="240" w:lineRule="auto"/>
        <w:rPr>
          <w:rFonts w:eastAsia="Times New Roman" w:cs="Arial"/>
          <w:sz w:val="24"/>
          <w:szCs w:val="24"/>
        </w:rPr>
      </w:pPr>
    </w:p>
    <w:p w14:paraId="7ED5AEB8" w14:textId="4D9EF7B1" w:rsidR="00BA1E62" w:rsidRPr="0015525D" w:rsidRDefault="00470E9C" w:rsidP="00BA1E62">
      <w:pPr>
        <w:numPr>
          <w:ilvl w:val="1"/>
          <w:numId w:val="10"/>
        </w:numPr>
        <w:spacing w:after="0" w:line="240" w:lineRule="auto"/>
        <w:rPr>
          <w:rFonts w:eastAsia="Times New Roman" w:cs="Arial"/>
          <w:sz w:val="24"/>
          <w:szCs w:val="24"/>
        </w:rPr>
      </w:pPr>
      <w:r w:rsidRPr="0015525D">
        <w:rPr>
          <w:rFonts w:eastAsia="Times New Roman" w:cs="Arial"/>
          <w:sz w:val="24"/>
          <w:szCs w:val="24"/>
        </w:rPr>
        <w:t>Potential Provider</w:t>
      </w:r>
      <w:r w:rsidR="00BA1E62" w:rsidRPr="0015525D">
        <w:rPr>
          <w:rFonts w:eastAsia="Times New Roman" w:cs="Arial"/>
          <w:sz w:val="24"/>
          <w:szCs w:val="24"/>
        </w:rPr>
        <w:t xml:space="preserve">s are required, other than for charts and diagrams, to provide their responses in </w:t>
      </w:r>
      <w:r w:rsidR="00C80B4D">
        <w:rPr>
          <w:rFonts w:eastAsia="Times New Roman" w:cs="Arial"/>
          <w:sz w:val="24"/>
          <w:szCs w:val="24"/>
        </w:rPr>
        <w:t>a readable format</w:t>
      </w:r>
      <w:r w:rsidR="00BA1E62" w:rsidRPr="0015525D">
        <w:rPr>
          <w:rFonts w:eastAsia="Times New Roman" w:cs="Arial"/>
          <w:sz w:val="24"/>
          <w:szCs w:val="24"/>
        </w:rPr>
        <w:t xml:space="preserve">. </w:t>
      </w:r>
    </w:p>
    <w:p w14:paraId="669CB497" w14:textId="77777777" w:rsidR="00056869" w:rsidRPr="0015525D" w:rsidRDefault="00056869" w:rsidP="00056869">
      <w:pPr>
        <w:spacing w:after="0" w:line="240" w:lineRule="auto"/>
        <w:ind w:left="1440"/>
        <w:rPr>
          <w:rFonts w:eastAsia="Times New Roman" w:cs="Arial"/>
          <w:sz w:val="24"/>
          <w:szCs w:val="24"/>
        </w:rPr>
      </w:pPr>
    </w:p>
    <w:p w14:paraId="24C8E67D" w14:textId="77777777" w:rsidR="00BA1E62" w:rsidRPr="0015525D" w:rsidRDefault="00470E9C" w:rsidP="00BA1E62">
      <w:pPr>
        <w:numPr>
          <w:ilvl w:val="1"/>
          <w:numId w:val="10"/>
        </w:numPr>
        <w:spacing w:after="0" w:line="240" w:lineRule="auto"/>
        <w:rPr>
          <w:rFonts w:eastAsia="Times New Roman" w:cs="Arial"/>
          <w:sz w:val="24"/>
          <w:szCs w:val="24"/>
        </w:rPr>
      </w:pPr>
      <w:r w:rsidRPr="0015525D">
        <w:rPr>
          <w:rFonts w:eastAsia="Times New Roman" w:cs="Arial"/>
          <w:sz w:val="24"/>
          <w:szCs w:val="24"/>
        </w:rPr>
        <w:t>Potential Provider</w:t>
      </w:r>
      <w:r w:rsidR="00BA1E62" w:rsidRPr="0015525D">
        <w:rPr>
          <w:rFonts w:eastAsia="Times New Roman" w:cs="Arial"/>
          <w:sz w:val="24"/>
          <w:szCs w:val="24"/>
        </w:rPr>
        <w:t>s must follow the numbering of the sections to assist the evaluators.</w:t>
      </w:r>
    </w:p>
    <w:p w14:paraId="4A3F16E3" w14:textId="77777777" w:rsidR="00BA1E62" w:rsidRPr="0015525D" w:rsidRDefault="00BA1E62" w:rsidP="00BA1E62">
      <w:pPr>
        <w:tabs>
          <w:tab w:val="left" w:pos="1440"/>
        </w:tabs>
        <w:spacing w:after="0" w:line="240" w:lineRule="auto"/>
        <w:rPr>
          <w:rFonts w:eastAsia="Times New Roman" w:cs="Arial"/>
          <w:sz w:val="24"/>
          <w:szCs w:val="24"/>
        </w:rPr>
      </w:pPr>
    </w:p>
    <w:p w14:paraId="715DD542" w14:textId="7780A34E" w:rsidR="00BA1E62" w:rsidRPr="003C1B18" w:rsidRDefault="00747BB3" w:rsidP="00BA1E62">
      <w:pPr>
        <w:numPr>
          <w:ilvl w:val="1"/>
          <w:numId w:val="10"/>
        </w:numPr>
        <w:spacing w:after="0" w:line="240" w:lineRule="auto"/>
        <w:rPr>
          <w:rFonts w:eastAsia="Times New Roman" w:cs="Arial"/>
          <w:sz w:val="24"/>
          <w:szCs w:val="24"/>
        </w:rPr>
      </w:pPr>
      <w:r w:rsidRPr="003C1B18">
        <w:rPr>
          <w:rFonts w:eastAsia="Times New Roman" w:cs="Arial"/>
          <w:sz w:val="24"/>
          <w:szCs w:val="24"/>
        </w:rPr>
        <w:t xml:space="preserve">Where </w:t>
      </w:r>
      <w:r w:rsidR="006953FA" w:rsidRPr="003C1B18">
        <w:rPr>
          <w:rFonts w:eastAsia="Times New Roman" w:cs="Arial"/>
          <w:sz w:val="24"/>
          <w:szCs w:val="24"/>
        </w:rPr>
        <w:t xml:space="preserve">appendices are allowed and </w:t>
      </w:r>
      <w:r w:rsidRPr="003C1B18">
        <w:rPr>
          <w:rFonts w:eastAsia="Times New Roman" w:cs="Arial"/>
          <w:sz w:val="24"/>
          <w:szCs w:val="24"/>
        </w:rPr>
        <w:t xml:space="preserve">identified </w:t>
      </w:r>
      <w:r w:rsidR="006953FA" w:rsidRPr="003C1B18">
        <w:rPr>
          <w:rFonts w:eastAsia="Times New Roman" w:cs="Arial"/>
          <w:sz w:val="24"/>
          <w:szCs w:val="24"/>
        </w:rPr>
        <w:t xml:space="preserve">as such </w:t>
      </w:r>
      <w:r w:rsidRPr="003C1B18">
        <w:rPr>
          <w:rFonts w:eastAsia="Times New Roman" w:cs="Arial"/>
          <w:sz w:val="24"/>
          <w:szCs w:val="24"/>
        </w:rPr>
        <w:t xml:space="preserve">in the MS question, </w:t>
      </w:r>
      <w:r w:rsidR="006953FA" w:rsidRPr="003C1B18">
        <w:rPr>
          <w:rFonts w:eastAsia="Times New Roman" w:cs="Arial"/>
          <w:sz w:val="24"/>
          <w:szCs w:val="24"/>
        </w:rPr>
        <w:t>they</w:t>
      </w:r>
      <w:r w:rsidR="00BA1E62" w:rsidRPr="003C1B18">
        <w:rPr>
          <w:rFonts w:eastAsia="Times New Roman" w:cs="Arial"/>
          <w:sz w:val="24"/>
          <w:szCs w:val="24"/>
        </w:rPr>
        <w:t xml:space="preserve"> can be used to </w:t>
      </w:r>
      <w:r w:rsidR="00BA1E62" w:rsidRPr="003C1B18">
        <w:rPr>
          <w:rFonts w:eastAsia="Times New Roman" w:cs="Arial"/>
          <w:bCs/>
          <w:sz w:val="24"/>
          <w:szCs w:val="24"/>
        </w:rPr>
        <w:t>support a response</w:t>
      </w:r>
      <w:r w:rsidR="00BA1E62" w:rsidRPr="003C1B18">
        <w:rPr>
          <w:rFonts w:eastAsia="Times New Roman" w:cs="Arial"/>
          <w:sz w:val="24"/>
          <w:szCs w:val="24"/>
        </w:rPr>
        <w:t xml:space="preserve"> e.g. </w:t>
      </w:r>
      <w:r w:rsidR="006953FA" w:rsidRPr="003C1B18">
        <w:rPr>
          <w:sz w:val="24"/>
          <w:szCs w:val="24"/>
        </w:rPr>
        <w:t>a flow chart may be used to illustrate a process outlined within a method statement response</w:t>
      </w:r>
      <w:r w:rsidR="00BA1E62" w:rsidRPr="003C1B18">
        <w:rPr>
          <w:rFonts w:eastAsia="Times New Roman" w:cs="Arial"/>
          <w:sz w:val="24"/>
          <w:szCs w:val="24"/>
        </w:rPr>
        <w:t xml:space="preserve">.  They must not be used instead of the response.  Where appendices are </w:t>
      </w:r>
      <w:proofErr w:type="gramStart"/>
      <w:r w:rsidR="00BA1E62" w:rsidRPr="003C1B18">
        <w:rPr>
          <w:rFonts w:eastAsia="Times New Roman" w:cs="Arial"/>
          <w:sz w:val="24"/>
          <w:szCs w:val="24"/>
        </w:rPr>
        <w:t>used</w:t>
      </w:r>
      <w:proofErr w:type="gramEnd"/>
      <w:r w:rsidR="00BA1E62" w:rsidRPr="003C1B18">
        <w:rPr>
          <w:rFonts w:eastAsia="Times New Roman" w:cs="Arial"/>
          <w:sz w:val="24"/>
          <w:szCs w:val="24"/>
        </w:rPr>
        <w:t xml:space="preserve"> they must clearly show which section / question </w:t>
      </w:r>
      <w:r w:rsidR="00A87C02" w:rsidRPr="003C1B18">
        <w:rPr>
          <w:rFonts w:eastAsia="Times New Roman" w:cs="Arial"/>
          <w:sz w:val="24"/>
          <w:szCs w:val="24"/>
        </w:rPr>
        <w:t>they</w:t>
      </w:r>
      <w:r w:rsidR="00BA1E62" w:rsidRPr="003C1B18">
        <w:rPr>
          <w:rFonts w:eastAsia="Times New Roman" w:cs="Arial"/>
          <w:sz w:val="24"/>
          <w:szCs w:val="24"/>
        </w:rPr>
        <w:t xml:space="preserve"> relate to.  </w:t>
      </w:r>
      <w:r w:rsidR="00810663" w:rsidRPr="003C1B18">
        <w:rPr>
          <w:rFonts w:eastAsia="Times New Roman" w:cs="Arial"/>
          <w:sz w:val="24"/>
          <w:szCs w:val="24"/>
        </w:rPr>
        <w:t>If the Council is unaware of which section they relate to, it reserves the right not to consider the appendix.</w:t>
      </w:r>
      <w:r w:rsidR="003907FC" w:rsidRPr="003907FC">
        <w:t xml:space="preserve"> </w:t>
      </w:r>
      <w:r w:rsidR="003907FC" w:rsidRPr="003907FC">
        <w:rPr>
          <w:rFonts w:eastAsia="Times New Roman" w:cs="Arial"/>
          <w:sz w:val="24"/>
          <w:szCs w:val="24"/>
        </w:rPr>
        <w:t>Additionally, suppliers are limited to a maximum of two appendices or attachments per main section of the Method Statement questions, resulting in no more than six appendices or attachments in total</w:t>
      </w:r>
      <w:r w:rsidR="001C7C88">
        <w:rPr>
          <w:rFonts w:eastAsia="Times New Roman" w:cs="Arial"/>
          <w:sz w:val="24"/>
          <w:szCs w:val="24"/>
        </w:rPr>
        <w:t xml:space="preserve"> for the Method Statement responses</w:t>
      </w:r>
      <w:r w:rsidR="003907FC" w:rsidRPr="003907FC">
        <w:rPr>
          <w:rFonts w:eastAsia="Times New Roman" w:cs="Arial"/>
          <w:sz w:val="24"/>
          <w:szCs w:val="24"/>
        </w:rPr>
        <w:t>.</w:t>
      </w:r>
      <w:r w:rsidR="00EB60F2" w:rsidRPr="00EB60F2">
        <w:t xml:space="preserve"> </w:t>
      </w:r>
      <w:r w:rsidR="00EB60F2" w:rsidRPr="00EB60F2">
        <w:rPr>
          <w:rFonts w:eastAsia="Times New Roman" w:cs="Arial"/>
          <w:sz w:val="24"/>
          <w:szCs w:val="24"/>
        </w:rPr>
        <w:t>Each appendix or attachment must not exceed 10 pages in length.</w:t>
      </w:r>
    </w:p>
    <w:p w14:paraId="512BEBF8" w14:textId="77777777" w:rsidR="00747BB3" w:rsidRPr="003C1B18" w:rsidRDefault="00747BB3" w:rsidP="00747BB3">
      <w:pPr>
        <w:spacing w:after="0" w:line="240" w:lineRule="auto"/>
        <w:ind w:left="360"/>
        <w:rPr>
          <w:rFonts w:eastAsia="Times New Roman" w:cs="Arial"/>
          <w:sz w:val="24"/>
          <w:szCs w:val="24"/>
        </w:rPr>
      </w:pPr>
    </w:p>
    <w:p w14:paraId="7CC14F3B" w14:textId="60873B39" w:rsidR="00747BB3" w:rsidRPr="003C1B18" w:rsidRDefault="00747BB3" w:rsidP="00747BB3">
      <w:pPr>
        <w:widowControl w:val="0"/>
        <w:tabs>
          <w:tab w:val="left" w:pos="997"/>
        </w:tabs>
        <w:spacing w:after="0" w:line="259" w:lineRule="auto"/>
        <w:ind w:left="1440" w:right="208" w:hanging="1440"/>
        <w:rPr>
          <w:sz w:val="24"/>
          <w:szCs w:val="24"/>
        </w:rPr>
      </w:pPr>
      <w:r w:rsidRPr="003C1B18">
        <w:rPr>
          <w:sz w:val="24"/>
          <w:szCs w:val="24"/>
        </w:rPr>
        <w:lastRenderedPageBreak/>
        <w:t>2.4</w:t>
      </w:r>
      <w:r w:rsidRPr="003C1B18">
        <w:rPr>
          <w:sz w:val="24"/>
          <w:szCs w:val="24"/>
        </w:rPr>
        <w:tab/>
      </w:r>
      <w:r w:rsidRPr="003C1B18">
        <w:rPr>
          <w:sz w:val="24"/>
          <w:szCs w:val="24"/>
        </w:rPr>
        <w:tab/>
        <w:t>Bidders must keep each Method Statement within the relevant word count allowance. Bidders to note:</w:t>
      </w:r>
    </w:p>
    <w:p w14:paraId="6CB4EEE7" w14:textId="77777777" w:rsidR="00747BB3" w:rsidRPr="003C1B18" w:rsidRDefault="00747BB3" w:rsidP="00747BB3">
      <w:pPr>
        <w:widowControl w:val="0"/>
        <w:tabs>
          <w:tab w:val="left" w:pos="997"/>
        </w:tabs>
        <w:spacing w:after="0" w:line="259" w:lineRule="auto"/>
        <w:ind w:left="720" w:right="208" w:hanging="720"/>
        <w:rPr>
          <w:rFonts w:eastAsiaTheme="minorEastAsia"/>
          <w:sz w:val="24"/>
          <w:szCs w:val="24"/>
          <w:highlight w:val="yellow"/>
        </w:rPr>
      </w:pPr>
    </w:p>
    <w:p w14:paraId="4CF896E0" w14:textId="728CD0EA" w:rsidR="00747BB3" w:rsidRPr="003C1B18" w:rsidRDefault="00747BB3" w:rsidP="00747BB3">
      <w:pPr>
        <w:tabs>
          <w:tab w:val="left" w:pos="997"/>
        </w:tabs>
        <w:spacing w:line="259" w:lineRule="auto"/>
        <w:ind w:right="208"/>
        <w:rPr>
          <w:rFonts w:eastAsiaTheme="minorEastAsia"/>
          <w:sz w:val="24"/>
          <w:szCs w:val="24"/>
        </w:rPr>
      </w:pPr>
      <w:r w:rsidRPr="003C1B18">
        <w:rPr>
          <w:sz w:val="24"/>
          <w:szCs w:val="24"/>
        </w:rPr>
        <w:tab/>
        <w:t>2.4.1</w:t>
      </w:r>
      <w:r w:rsidRPr="003C1B18">
        <w:rPr>
          <w:sz w:val="24"/>
          <w:szCs w:val="24"/>
        </w:rPr>
        <w:tab/>
        <w:t>Excluded from the word count allowance:</w:t>
      </w:r>
    </w:p>
    <w:p w14:paraId="77C0E132" w14:textId="761D1D27" w:rsidR="00747BB3" w:rsidRPr="003C1B18" w:rsidRDefault="00747BB3" w:rsidP="00037923">
      <w:pPr>
        <w:pStyle w:val="ListParagraph"/>
        <w:widowControl w:val="0"/>
        <w:numPr>
          <w:ilvl w:val="2"/>
          <w:numId w:val="21"/>
        </w:numPr>
        <w:tabs>
          <w:tab w:val="left" w:pos="997"/>
        </w:tabs>
        <w:spacing w:after="0" w:line="259" w:lineRule="auto"/>
        <w:ind w:left="2552" w:right="208" w:hanging="284"/>
        <w:rPr>
          <w:rFonts w:eastAsiaTheme="minorEastAsia"/>
          <w:sz w:val="24"/>
          <w:szCs w:val="24"/>
        </w:rPr>
      </w:pPr>
      <w:r w:rsidRPr="003C1B18">
        <w:rPr>
          <w:sz w:val="24"/>
          <w:szCs w:val="24"/>
        </w:rPr>
        <w:t xml:space="preserve">figure and table headings, provided these are not excessive in </w:t>
      </w:r>
      <w:proofErr w:type="gramStart"/>
      <w:r w:rsidRPr="003C1B18">
        <w:rPr>
          <w:sz w:val="24"/>
          <w:szCs w:val="24"/>
        </w:rPr>
        <w:t>length;</w:t>
      </w:r>
      <w:proofErr w:type="gramEnd"/>
    </w:p>
    <w:p w14:paraId="3D8C227E" w14:textId="2A73DB13" w:rsidR="00747BB3" w:rsidRPr="003C1B18" w:rsidRDefault="00747BB3" w:rsidP="00037923">
      <w:pPr>
        <w:pStyle w:val="ListParagraph"/>
        <w:widowControl w:val="0"/>
        <w:numPr>
          <w:ilvl w:val="2"/>
          <w:numId w:val="21"/>
        </w:numPr>
        <w:tabs>
          <w:tab w:val="left" w:pos="997"/>
        </w:tabs>
        <w:spacing w:after="0" w:line="259" w:lineRule="auto"/>
        <w:ind w:left="2552" w:right="208" w:hanging="284"/>
        <w:rPr>
          <w:rFonts w:eastAsiaTheme="minorEastAsia"/>
          <w:sz w:val="24"/>
          <w:szCs w:val="24"/>
        </w:rPr>
      </w:pPr>
      <w:r w:rsidRPr="003C1B18">
        <w:rPr>
          <w:sz w:val="24"/>
          <w:szCs w:val="24"/>
        </w:rPr>
        <w:t xml:space="preserve">individual Method Statement headings and title </w:t>
      </w:r>
      <w:proofErr w:type="gramStart"/>
      <w:r w:rsidRPr="003C1B18">
        <w:rPr>
          <w:sz w:val="24"/>
          <w:szCs w:val="24"/>
        </w:rPr>
        <w:t>pages;</w:t>
      </w:r>
      <w:proofErr w:type="gramEnd"/>
    </w:p>
    <w:p w14:paraId="4E971BD9" w14:textId="61298E55" w:rsidR="00747BB3" w:rsidRPr="003C1B18" w:rsidRDefault="00747BB3" w:rsidP="00037923">
      <w:pPr>
        <w:pStyle w:val="ListParagraph"/>
        <w:widowControl w:val="0"/>
        <w:numPr>
          <w:ilvl w:val="2"/>
          <w:numId w:val="21"/>
        </w:numPr>
        <w:tabs>
          <w:tab w:val="left" w:pos="997"/>
        </w:tabs>
        <w:spacing w:after="0" w:line="259" w:lineRule="auto"/>
        <w:ind w:left="2552" w:right="208" w:hanging="284"/>
        <w:rPr>
          <w:rFonts w:eastAsiaTheme="minorEastAsia"/>
          <w:sz w:val="24"/>
          <w:szCs w:val="24"/>
        </w:rPr>
      </w:pPr>
      <w:r w:rsidRPr="003C1B18">
        <w:rPr>
          <w:sz w:val="24"/>
          <w:szCs w:val="24"/>
        </w:rPr>
        <w:t>words as legends on diagrams, maps and plans.</w:t>
      </w:r>
    </w:p>
    <w:p w14:paraId="305D412C" w14:textId="77777777" w:rsidR="00747BB3" w:rsidRPr="003C1B18" w:rsidRDefault="00747BB3" w:rsidP="00747BB3">
      <w:pPr>
        <w:tabs>
          <w:tab w:val="left" w:pos="997"/>
        </w:tabs>
        <w:spacing w:line="259" w:lineRule="auto"/>
        <w:ind w:right="208"/>
        <w:rPr>
          <w:rFonts w:eastAsiaTheme="minorEastAsia"/>
          <w:sz w:val="24"/>
          <w:szCs w:val="24"/>
        </w:rPr>
      </w:pPr>
      <w:r w:rsidRPr="003C1B18">
        <w:rPr>
          <w:rFonts w:eastAsiaTheme="minorEastAsia"/>
          <w:sz w:val="24"/>
          <w:szCs w:val="24"/>
        </w:rPr>
        <w:tab/>
      </w:r>
    </w:p>
    <w:p w14:paraId="16143B03" w14:textId="1FAF7827" w:rsidR="00747BB3" w:rsidRPr="003C1B18" w:rsidRDefault="00747BB3" w:rsidP="00747BB3">
      <w:pPr>
        <w:tabs>
          <w:tab w:val="left" w:pos="997"/>
        </w:tabs>
        <w:spacing w:line="259" w:lineRule="auto"/>
        <w:ind w:right="208"/>
        <w:rPr>
          <w:rFonts w:eastAsiaTheme="minorEastAsia"/>
          <w:sz w:val="24"/>
          <w:szCs w:val="24"/>
        </w:rPr>
      </w:pPr>
      <w:r w:rsidRPr="003C1B18">
        <w:rPr>
          <w:rFonts w:eastAsiaTheme="minorEastAsia"/>
          <w:sz w:val="24"/>
          <w:szCs w:val="24"/>
        </w:rPr>
        <w:tab/>
        <w:t>2.4.2</w:t>
      </w:r>
      <w:r w:rsidRPr="003C1B18">
        <w:rPr>
          <w:rFonts w:eastAsiaTheme="minorEastAsia"/>
          <w:sz w:val="24"/>
          <w:szCs w:val="24"/>
        </w:rPr>
        <w:tab/>
        <w:t>Included in the word count allowance:</w:t>
      </w:r>
    </w:p>
    <w:p w14:paraId="2DAE0576" w14:textId="77777777" w:rsidR="00747BB3" w:rsidRPr="003C1B18" w:rsidRDefault="00747BB3" w:rsidP="00037923">
      <w:pPr>
        <w:pStyle w:val="ListParagraph"/>
        <w:widowControl w:val="0"/>
        <w:numPr>
          <w:ilvl w:val="2"/>
          <w:numId w:val="21"/>
        </w:numPr>
        <w:tabs>
          <w:tab w:val="left" w:pos="997"/>
        </w:tabs>
        <w:spacing w:after="0" w:line="259" w:lineRule="auto"/>
        <w:ind w:left="2552" w:right="208" w:hanging="284"/>
        <w:rPr>
          <w:sz w:val="24"/>
          <w:szCs w:val="24"/>
        </w:rPr>
      </w:pPr>
      <w:r w:rsidRPr="003C1B18">
        <w:rPr>
          <w:sz w:val="24"/>
          <w:szCs w:val="24"/>
        </w:rPr>
        <w:t xml:space="preserve">paragraph </w:t>
      </w:r>
      <w:proofErr w:type="gramStart"/>
      <w:r w:rsidRPr="003C1B18">
        <w:rPr>
          <w:sz w:val="24"/>
          <w:szCs w:val="24"/>
        </w:rPr>
        <w:t>headings;</w:t>
      </w:r>
      <w:proofErr w:type="gramEnd"/>
    </w:p>
    <w:p w14:paraId="0814440E" w14:textId="1A1D5001" w:rsidR="00747BB3" w:rsidRPr="00037923" w:rsidRDefault="00747BB3" w:rsidP="00037923">
      <w:pPr>
        <w:pStyle w:val="ListParagraph"/>
        <w:widowControl w:val="0"/>
        <w:numPr>
          <w:ilvl w:val="2"/>
          <w:numId w:val="21"/>
        </w:numPr>
        <w:tabs>
          <w:tab w:val="left" w:pos="997"/>
        </w:tabs>
        <w:spacing w:after="0" w:line="259" w:lineRule="auto"/>
        <w:ind w:left="2552" w:right="208" w:hanging="284"/>
        <w:rPr>
          <w:sz w:val="24"/>
          <w:szCs w:val="24"/>
        </w:rPr>
      </w:pPr>
      <w:r w:rsidRPr="003C1B18">
        <w:rPr>
          <w:sz w:val="24"/>
          <w:szCs w:val="24"/>
        </w:rPr>
        <w:t>words in tables.</w:t>
      </w:r>
    </w:p>
    <w:p w14:paraId="7192F53A" w14:textId="77777777" w:rsidR="00747BB3" w:rsidRPr="003C1B18" w:rsidRDefault="00747BB3" w:rsidP="00747BB3">
      <w:pPr>
        <w:pStyle w:val="ListParagraph"/>
        <w:widowControl w:val="0"/>
        <w:tabs>
          <w:tab w:val="left" w:pos="997"/>
        </w:tabs>
        <w:spacing w:after="0" w:line="259" w:lineRule="auto"/>
        <w:ind w:left="2160" w:right="208"/>
        <w:contextualSpacing w:val="0"/>
        <w:rPr>
          <w:rFonts w:eastAsiaTheme="minorEastAsia"/>
          <w:sz w:val="24"/>
          <w:szCs w:val="24"/>
        </w:rPr>
      </w:pPr>
    </w:p>
    <w:p w14:paraId="286ABAD7" w14:textId="670B7C3A" w:rsidR="00354B34" w:rsidRPr="003C1B18" w:rsidRDefault="00747BB3" w:rsidP="003C1B18">
      <w:pPr>
        <w:widowControl w:val="0"/>
        <w:tabs>
          <w:tab w:val="left" w:pos="997"/>
        </w:tabs>
        <w:spacing w:after="0" w:line="259" w:lineRule="auto"/>
        <w:ind w:left="1800" w:right="208" w:hanging="1800"/>
        <w:rPr>
          <w:sz w:val="24"/>
          <w:szCs w:val="24"/>
        </w:rPr>
      </w:pPr>
      <w:r w:rsidRPr="003C1B18">
        <w:rPr>
          <w:sz w:val="24"/>
          <w:szCs w:val="24"/>
        </w:rPr>
        <w:tab/>
        <w:t>2.4.3</w:t>
      </w:r>
      <w:r w:rsidRPr="003C1B18">
        <w:rPr>
          <w:sz w:val="24"/>
          <w:szCs w:val="24"/>
        </w:rPr>
        <w:tab/>
        <w:t xml:space="preserve">Bidders should note that the word count limits specified for Method Statements should not be exceeded as the Council will evaluate only up to the word count limits. Any text above the word count limit for a Method Statement </w:t>
      </w:r>
      <w:r w:rsidR="006953FA" w:rsidRPr="003C1B18">
        <w:rPr>
          <w:sz w:val="24"/>
          <w:szCs w:val="24"/>
        </w:rPr>
        <w:t>will</w:t>
      </w:r>
      <w:r w:rsidRPr="003C1B18">
        <w:rPr>
          <w:sz w:val="24"/>
          <w:szCs w:val="24"/>
        </w:rPr>
        <w:t xml:space="preserve"> be disregarded and </w:t>
      </w:r>
      <w:r w:rsidR="00354B34" w:rsidRPr="003C1B18">
        <w:rPr>
          <w:sz w:val="24"/>
          <w:szCs w:val="24"/>
        </w:rPr>
        <w:t xml:space="preserve">will </w:t>
      </w:r>
      <w:r w:rsidRPr="003C1B18">
        <w:rPr>
          <w:sz w:val="24"/>
          <w:szCs w:val="24"/>
        </w:rPr>
        <w:t>not</w:t>
      </w:r>
      <w:r w:rsidR="00354B34" w:rsidRPr="003C1B18">
        <w:rPr>
          <w:sz w:val="24"/>
          <w:szCs w:val="24"/>
        </w:rPr>
        <w:t xml:space="preserve"> be</w:t>
      </w:r>
      <w:r w:rsidRPr="003C1B18">
        <w:rPr>
          <w:sz w:val="24"/>
          <w:szCs w:val="24"/>
        </w:rPr>
        <w:t xml:space="preserve"> </w:t>
      </w:r>
      <w:r w:rsidR="00141CC8" w:rsidRPr="003C1B18">
        <w:rPr>
          <w:sz w:val="24"/>
          <w:szCs w:val="24"/>
        </w:rPr>
        <w:t>considered</w:t>
      </w:r>
      <w:r w:rsidRPr="003C1B18">
        <w:rPr>
          <w:sz w:val="24"/>
          <w:szCs w:val="24"/>
        </w:rPr>
        <w:t xml:space="preserve"> as part of the evaluation.</w:t>
      </w:r>
    </w:p>
    <w:p w14:paraId="75740C45" w14:textId="77777777" w:rsidR="00354B34" w:rsidRPr="003C1B18" w:rsidRDefault="00354B34" w:rsidP="00354B34">
      <w:pPr>
        <w:widowControl w:val="0"/>
        <w:tabs>
          <w:tab w:val="left" w:pos="997"/>
        </w:tabs>
        <w:spacing w:after="0" w:line="259" w:lineRule="auto"/>
        <w:ind w:right="208"/>
        <w:rPr>
          <w:sz w:val="24"/>
          <w:szCs w:val="24"/>
        </w:rPr>
      </w:pPr>
    </w:p>
    <w:p w14:paraId="3E78BDA6" w14:textId="7A1D54FF" w:rsidR="00354B34" w:rsidRPr="003C1B18" w:rsidRDefault="00354B34" w:rsidP="003C1B18">
      <w:pPr>
        <w:widowControl w:val="0"/>
        <w:tabs>
          <w:tab w:val="left" w:pos="997"/>
        </w:tabs>
        <w:spacing w:after="0" w:line="259" w:lineRule="auto"/>
        <w:ind w:left="997" w:right="208"/>
        <w:rPr>
          <w:sz w:val="24"/>
          <w:szCs w:val="24"/>
        </w:rPr>
      </w:pPr>
      <w:r w:rsidRPr="003C1B18">
        <w:rPr>
          <w:sz w:val="24"/>
          <w:szCs w:val="24"/>
        </w:rPr>
        <w:t xml:space="preserve">2.4.4      Bidders must include their word count at the end of each Method </w:t>
      </w:r>
    </w:p>
    <w:p w14:paraId="456D799A" w14:textId="6B2D3023" w:rsidR="00354B34" w:rsidRPr="003C1B18" w:rsidRDefault="00354B34" w:rsidP="00354B34">
      <w:pPr>
        <w:widowControl w:val="0"/>
        <w:tabs>
          <w:tab w:val="left" w:pos="997"/>
        </w:tabs>
        <w:spacing w:after="0" w:line="259" w:lineRule="auto"/>
        <w:ind w:right="208"/>
        <w:rPr>
          <w:sz w:val="24"/>
          <w:szCs w:val="24"/>
        </w:rPr>
      </w:pPr>
      <w:r w:rsidRPr="003C1B18">
        <w:rPr>
          <w:sz w:val="24"/>
          <w:szCs w:val="24"/>
        </w:rPr>
        <w:tab/>
      </w:r>
      <w:r w:rsidRPr="003C1B18">
        <w:rPr>
          <w:sz w:val="24"/>
          <w:szCs w:val="24"/>
        </w:rPr>
        <w:tab/>
        <w:t xml:space="preserve">       Statement.</w:t>
      </w:r>
    </w:p>
    <w:p w14:paraId="780389B8" w14:textId="77777777" w:rsidR="00354B34" w:rsidRPr="003C1B18" w:rsidRDefault="00354B34" w:rsidP="00354B34">
      <w:pPr>
        <w:widowControl w:val="0"/>
        <w:tabs>
          <w:tab w:val="left" w:pos="997"/>
        </w:tabs>
        <w:spacing w:after="0" w:line="259" w:lineRule="auto"/>
        <w:ind w:right="208"/>
        <w:rPr>
          <w:sz w:val="24"/>
          <w:szCs w:val="24"/>
        </w:rPr>
      </w:pPr>
    </w:p>
    <w:p w14:paraId="2D971296" w14:textId="11B27798" w:rsidR="00747BB3" w:rsidRPr="003C1B18" w:rsidRDefault="00354B34" w:rsidP="003C1B18">
      <w:pPr>
        <w:widowControl w:val="0"/>
        <w:tabs>
          <w:tab w:val="left" w:pos="997"/>
        </w:tabs>
        <w:spacing w:after="0" w:line="259" w:lineRule="auto"/>
        <w:ind w:left="1800" w:right="208" w:hanging="1800"/>
        <w:rPr>
          <w:sz w:val="24"/>
          <w:szCs w:val="24"/>
        </w:rPr>
      </w:pPr>
      <w:r w:rsidRPr="003C1B18">
        <w:rPr>
          <w:sz w:val="24"/>
          <w:szCs w:val="24"/>
        </w:rPr>
        <w:tab/>
        <w:t xml:space="preserve">2.4.5      </w:t>
      </w:r>
      <w:r w:rsidR="00747BB3" w:rsidRPr="003C1B18">
        <w:rPr>
          <w:sz w:val="24"/>
          <w:szCs w:val="24"/>
        </w:rPr>
        <w:t xml:space="preserve">The Council reserves the right to disregard any information which it </w:t>
      </w:r>
    </w:p>
    <w:p w14:paraId="37CB3A2A" w14:textId="27F9F738" w:rsidR="00BA1E62" w:rsidRPr="003C1B18" w:rsidRDefault="003C1B18" w:rsidP="003C1B18">
      <w:pPr>
        <w:widowControl w:val="0"/>
        <w:tabs>
          <w:tab w:val="left" w:pos="997"/>
        </w:tabs>
        <w:spacing w:after="0" w:line="259" w:lineRule="auto"/>
        <w:ind w:left="1800" w:right="208" w:hanging="1800"/>
        <w:rPr>
          <w:sz w:val="24"/>
          <w:szCs w:val="24"/>
        </w:rPr>
      </w:pPr>
      <w:r w:rsidRPr="003C1B18">
        <w:rPr>
          <w:sz w:val="24"/>
          <w:szCs w:val="24"/>
        </w:rPr>
        <w:tab/>
      </w:r>
      <w:r w:rsidRPr="003C1B18">
        <w:rPr>
          <w:sz w:val="24"/>
          <w:szCs w:val="24"/>
        </w:rPr>
        <w:tab/>
      </w:r>
      <w:r w:rsidR="00354B34" w:rsidRPr="003C1B18">
        <w:rPr>
          <w:sz w:val="24"/>
          <w:szCs w:val="24"/>
        </w:rPr>
        <w:t>considers has been submitted to circumvent the word count limit e.g.   detailed wording on a diagram</w:t>
      </w:r>
      <w:r w:rsidR="00221D78">
        <w:rPr>
          <w:sz w:val="24"/>
          <w:szCs w:val="24"/>
        </w:rPr>
        <w:t>, wording within forward slashes where the use of forward slashes is assessed as excessive or unnecessary by the Council.</w:t>
      </w:r>
    </w:p>
    <w:p w14:paraId="272C0365" w14:textId="77777777" w:rsidR="00354B34" w:rsidRPr="00747BB3" w:rsidRDefault="00354B34">
      <w:pPr>
        <w:tabs>
          <w:tab w:val="left" w:pos="1440"/>
        </w:tabs>
        <w:spacing w:after="0" w:line="240" w:lineRule="auto"/>
        <w:rPr>
          <w:rFonts w:eastAsia="Times New Roman" w:cs="Arial"/>
          <w:sz w:val="24"/>
          <w:szCs w:val="24"/>
          <w:highlight w:val="cyan"/>
        </w:rPr>
      </w:pPr>
    </w:p>
    <w:p w14:paraId="1EC62BCB" w14:textId="0EE2B3A0" w:rsidR="00747BB3" w:rsidRPr="003C1B18" w:rsidRDefault="00747BB3" w:rsidP="00747BB3">
      <w:pPr>
        <w:spacing w:after="0" w:line="240" w:lineRule="auto"/>
        <w:ind w:left="1440" w:hanging="1440"/>
        <w:rPr>
          <w:rFonts w:eastAsia="Times New Roman" w:cs="Arial"/>
          <w:sz w:val="24"/>
          <w:szCs w:val="24"/>
        </w:rPr>
      </w:pPr>
      <w:r w:rsidRPr="003C1B18">
        <w:rPr>
          <w:rFonts w:eastAsia="Times New Roman" w:cs="Arial"/>
          <w:sz w:val="24"/>
          <w:szCs w:val="24"/>
        </w:rPr>
        <w:t>2.5</w:t>
      </w:r>
      <w:r w:rsidRPr="003C1B18">
        <w:rPr>
          <w:rFonts w:eastAsia="Times New Roman" w:cs="Arial"/>
          <w:sz w:val="24"/>
          <w:szCs w:val="24"/>
        </w:rPr>
        <w:tab/>
      </w:r>
      <w:r w:rsidR="006953FA" w:rsidRPr="003C1B18">
        <w:rPr>
          <w:rFonts w:eastAsia="Times New Roman" w:cs="Arial"/>
          <w:sz w:val="24"/>
          <w:szCs w:val="24"/>
        </w:rPr>
        <w:t>P</w:t>
      </w:r>
      <w:r w:rsidR="00BA1E62" w:rsidRPr="003C1B18">
        <w:rPr>
          <w:rFonts w:eastAsia="Times New Roman" w:cs="Arial"/>
          <w:sz w:val="24"/>
          <w:szCs w:val="24"/>
        </w:rPr>
        <w:t xml:space="preserve">roposals must be returned as consolidated documents i.e. please do not send in separate response documents to each question.  </w:t>
      </w:r>
    </w:p>
    <w:p w14:paraId="39C49FAE" w14:textId="77777777" w:rsidR="00747BB3" w:rsidRPr="003C1B18" w:rsidRDefault="00747BB3" w:rsidP="00747BB3">
      <w:pPr>
        <w:spacing w:after="0" w:line="240" w:lineRule="auto"/>
        <w:ind w:left="1440" w:hanging="1440"/>
        <w:rPr>
          <w:rFonts w:eastAsia="Times New Roman" w:cs="Arial"/>
          <w:sz w:val="24"/>
          <w:szCs w:val="24"/>
        </w:rPr>
      </w:pPr>
    </w:p>
    <w:p w14:paraId="034977B2" w14:textId="035D1738" w:rsidR="00BA1E62" w:rsidRPr="0015525D" w:rsidRDefault="00747BB3" w:rsidP="00747BB3">
      <w:pPr>
        <w:spacing w:after="0" w:line="240" w:lineRule="auto"/>
        <w:ind w:left="1440" w:hanging="1440"/>
        <w:rPr>
          <w:rFonts w:eastAsia="Times New Roman" w:cs="Arial"/>
          <w:sz w:val="24"/>
          <w:szCs w:val="24"/>
        </w:rPr>
      </w:pPr>
      <w:r w:rsidRPr="003C1B18">
        <w:rPr>
          <w:rFonts w:eastAsia="Times New Roman" w:cs="Arial"/>
          <w:sz w:val="24"/>
          <w:szCs w:val="24"/>
        </w:rPr>
        <w:t>2.6</w:t>
      </w:r>
      <w:r w:rsidRPr="003C1B18">
        <w:rPr>
          <w:rFonts w:eastAsia="Times New Roman" w:cs="Arial"/>
          <w:sz w:val="24"/>
          <w:szCs w:val="24"/>
        </w:rPr>
        <w:tab/>
      </w:r>
      <w:r w:rsidR="00BA1E62" w:rsidRPr="003C1B18">
        <w:rPr>
          <w:rFonts w:eastAsia="Times New Roman" w:cs="Arial"/>
          <w:sz w:val="24"/>
          <w:szCs w:val="24"/>
        </w:rPr>
        <w:t xml:space="preserve">If the </w:t>
      </w:r>
      <w:r w:rsidR="00470E9C" w:rsidRPr="003C1B18">
        <w:rPr>
          <w:rFonts w:eastAsia="Times New Roman" w:cs="Arial"/>
          <w:sz w:val="24"/>
          <w:szCs w:val="24"/>
        </w:rPr>
        <w:t>Potential Provider</w:t>
      </w:r>
      <w:r w:rsidR="00BA1E62" w:rsidRPr="003C1B18">
        <w:rPr>
          <w:rFonts w:eastAsia="Times New Roman" w:cs="Arial"/>
          <w:sz w:val="24"/>
          <w:szCs w:val="24"/>
        </w:rPr>
        <w:t xml:space="preserve"> is made up of a consortium or if sub-contractors are to be used it must be clear which consortium member or members or sub-contractors will deliver which element(s).</w:t>
      </w:r>
    </w:p>
    <w:p w14:paraId="3481A003" w14:textId="77777777" w:rsidR="00BA1E62" w:rsidRPr="00FF2194" w:rsidRDefault="00BA1E62" w:rsidP="00BA1E62">
      <w:pPr>
        <w:spacing w:after="0" w:line="240" w:lineRule="auto"/>
        <w:rPr>
          <w:rFonts w:eastAsia="Times New Roman" w:cs="Arial"/>
          <w:b/>
          <w:color w:val="FF0000"/>
          <w:sz w:val="24"/>
          <w:szCs w:val="24"/>
        </w:rPr>
      </w:pPr>
    </w:p>
    <w:p w14:paraId="0C030A23" w14:textId="36A2BB1B" w:rsidR="00F32886" w:rsidRPr="00FF2194" w:rsidRDefault="00BA1E62" w:rsidP="00C77933">
      <w:pPr>
        <w:spacing w:after="0" w:line="240" w:lineRule="auto"/>
        <w:ind w:left="1440" w:hanging="1440"/>
        <w:rPr>
          <w:rFonts w:eastAsia="Times New Roman" w:cs="Arial"/>
          <w:color w:val="FF0000"/>
          <w:lang w:eastAsia="en-GB"/>
        </w:rPr>
      </w:pPr>
      <w:r w:rsidRPr="0037246E">
        <w:rPr>
          <w:rFonts w:eastAsia="Times New Roman" w:cs="Arial"/>
          <w:sz w:val="24"/>
          <w:szCs w:val="24"/>
          <w:lang w:eastAsia="en-GB"/>
        </w:rPr>
        <w:t>2.</w:t>
      </w:r>
      <w:r w:rsidR="00747BB3" w:rsidRPr="0037246E">
        <w:rPr>
          <w:rFonts w:eastAsia="Times New Roman" w:cs="Arial"/>
          <w:sz w:val="24"/>
          <w:szCs w:val="24"/>
          <w:lang w:eastAsia="en-GB"/>
        </w:rPr>
        <w:t>7</w:t>
      </w:r>
      <w:r w:rsidRPr="00FF2194">
        <w:rPr>
          <w:color w:val="FF0000"/>
        </w:rPr>
        <w:tab/>
      </w:r>
      <w:r w:rsidR="00C77933" w:rsidRPr="0094452C">
        <w:rPr>
          <w:rFonts w:eastAsia="Times New Roman"/>
          <w:b/>
          <w:bCs/>
          <w:sz w:val="24"/>
          <w:szCs w:val="24"/>
          <w:lang w:eastAsia="en-GB"/>
        </w:rPr>
        <w:t xml:space="preserve">The Council reserves the right to disqualify any organisation that does not achieve a minimum score of </w:t>
      </w:r>
      <w:r w:rsidR="001E5A9B">
        <w:rPr>
          <w:rFonts w:eastAsia="Times New Roman"/>
          <w:b/>
          <w:bCs/>
          <w:sz w:val="24"/>
          <w:szCs w:val="24"/>
          <w:lang w:eastAsia="en-GB"/>
        </w:rPr>
        <w:t>60</w:t>
      </w:r>
      <w:r w:rsidR="00C77933" w:rsidRPr="0094452C">
        <w:rPr>
          <w:rFonts w:eastAsia="Times New Roman"/>
          <w:b/>
          <w:bCs/>
          <w:sz w:val="24"/>
          <w:szCs w:val="24"/>
          <w:lang w:eastAsia="en-GB"/>
        </w:rPr>
        <w:t xml:space="preserve"> of the available </w:t>
      </w:r>
      <w:r w:rsidR="001E5A9B">
        <w:rPr>
          <w:rFonts w:eastAsia="Times New Roman"/>
          <w:b/>
          <w:bCs/>
          <w:sz w:val="24"/>
          <w:szCs w:val="24"/>
          <w:lang w:eastAsia="en-GB"/>
        </w:rPr>
        <w:t>100</w:t>
      </w:r>
      <w:r w:rsidR="00C77933" w:rsidRPr="0094452C">
        <w:rPr>
          <w:rFonts w:eastAsia="Times New Roman"/>
          <w:b/>
          <w:bCs/>
          <w:sz w:val="24"/>
          <w:szCs w:val="24"/>
          <w:lang w:eastAsia="en-GB"/>
        </w:rPr>
        <w:t xml:space="preserve"> allocated to quality (i.e. 60% of the maximum quality score). In these circumstances the Potential Providers finance submission will not be scored</w:t>
      </w:r>
      <w:r w:rsidR="00C77933" w:rsidRPr="0094452C">
        <w:rPr>
          <w:rFonts w:eastAsia="Times New Roman" w:cs="Arial"/>
          <w:lang w:eastAsia="en-GB"/>
        </w:rPr>
        <w:t>.</w:t>
      </w:r>
    </w:p>
    <w:p w14:paraId="0EAD622F" w14:textId="77777777" w:rsidR="00F32886" w:rsidRPr="00FF2194" w:rsidRDefault="00F32886" w:rsidP="00C77933">
      <w:pPr>
        <w:spacing w:after="0" w:line="240" w:lineRule="auto"/>
        <w:ind w:left="1440" w:hanging="1440"/>
        <w:rPr>
          <w:rFonts w:eastAsia="Times New Roman" w:cs="Arial"/>
          <w:color w:val="FF0000"/>
          <w:lang w:eastAsia="en-GB"/>
        </w:rPr>
      </w:pPr>
    </w:p>
    <w:p w14:paraId="5B3C2844" w14:textId="1B22E927" w:rsidR="00FB6ED9" w:rsidRDefault="00F32886" w:rsidP="001E3DD1">
      <w:pPr>
        <w:spacing w:after="0" w:line="240" w:lineRule="auto"/>
        <w:ind w:left="1440" w:hanging="1440"/>
        <w:rPr>
          <w:rFonts w:eastAsia="Times New Roman" w:cs="Arial"/>
          <w:sz w:val="24"/>
          <w:szCs w:val="24"/>
        </w:rPr>
      </w:pPr>
      <w:r w:rsidRPr="001E3DD1">
        <w:rPr>
          <w:rFonts w:eastAsia="Times New Roman" w:cs="Arial"/>
          <w:sz w:val="24"/>
          <w:szCs w:val="24"/>
        </w:rPr>
        <w:t xml:space="preserve">2.8 </w:t>
      </w:r>
      <w:r w:rsidR="001E3DD1">
        <w:rPr>
          <w:rFonts w:eastAsia="Times New Roman" w:cs="Arial"/>
          <w:sz w:val="24"/>
          <w:szCs w:val="24"/>
        </w:rPr>
        <w:tab/>
      </w:r>
      <w:bookmarkStart w:id="1" w:name="_Hlk97814726"/>
      <w:r w:rsidR="00FB6ED9" w:rsidRPr="612EA8B5">
        <w:rPr>
          <w:rFonts w:eastAsia="Times New Roman" w:cs="Arial"/>
          <w:sz w:val="24"/>
          <w:szCs w:val="24"/>
        </w:rPr>
        <w:t xml:space="preserve">Unless </w:t>
      </w:r>
      <w:r w:rsidR="00D3680B" w:rsidRPr="612EA8B5">
        <w:rPr>
          <w:rFonts w:eastAsia="Times New Roman" w:cs="Arial"/>
          <w:sz w:val="24"/>
          <w:szCs w:val="24"/>
        </w:rPr>
        <w:t>a</w:t>
      </w:r>
      <w:r w:rsidR="00FB6ED9" w:rsidRPr="612EA8B5">
        <w:rPr>
          <w:rFonts w:eastAsia="Times New Roman" w:cs="Arial"/>
          <w:sz w:val="24"/>
          <w:szCs w:val="24"/>
        </w:rPr>
        <w:t xml:space="preserve"> MS question asks for price and/or any pricing information (including but not limited to, prices, discounts, or free-of-charge services), the Potential Provider must not include such information in their MS responses. Doing so </w:t>
      </w:r>
      <w:r w:rsidR="00FB6ED9" w:rsidRPr="612EA8B5">
        <w:rPr>
          <w:rFonts w:eastAsia="Times New Roman" w:cs="Arial"/>
          <w:sz w:val="24"/>
          <w:szCs w:val="24"/>
        </w:rPr>
        <w:lastRenderedPageBreak/>
        <w:t>may lead to the Potential Provider being excluded from further participation in the procurement process</w:t>
      </w:r>
      <w:bookmarkEnd w:id="1"/>
      <w:r w:rsidR="00FB6ED9" w:rsidRPr="612EA8B5">
        <w:rPr>
          <w:rFonts w:eastAsia="Times New Roman" w:cs="Arial"/>
          <w:sz w:val="24"/>
          <w:szCs w:val="24"/>
        </w:rPr>
        <w:t>.</w:t>
      </w:r>
    </w:p>
    <w:p w14:paraId="45F54C6D" w14:textId="77777777" w:rsidR="00FB6ED9" w:rsidRPr="0015525D" w:rsidRDefault="00FB6ED9" w:rsidP="00FB6ED9">
      <w:pPr>
        <w:spacing w:after="0" w:line="240" w:lineRule="auto"/>
        <w:ind w:left="1440" w:hanging="1440"/>
        <w:rPr>
          <w:rFonts w:eastAsia="Times New Roman" w:cs="Arial"/>
          <w:sz w:val="24"/>
          <w:szCs w:val="24"/>
        </w:rPr>
      </w:pPr>
    </w:p>
    <w:p w14:paraId="066838DC" w14:textId="16336575" w:rsidR="00FF2194" w:rsidRPr="0015525D" w:rsidRDefault="00451B57" w:rsidP="00FF2194">
      <w:pPr>
        <w:spacing w:after="0" w:line="240" w:lineRule="auto"/>
        <w:ind w:left="1440" w:hanging="1440"/>
        <w:rPr>
          <w:rFonts w:cs="Arial"/>
          <w:sz w:val="24"/>
          <w:szCs w:val="24"/>
        </w:rPr>
      </w:pPr>
      <w:r w:rsidRPr="003C1B18">
        <w:rPr>
          <w:rFonts w:eastAsia="Times New Roman" w:cs="Arial"/>
          <w:b/>
          <w:sz w:val="24"/>
          <w:szCs w:val="24"/>
          <w:lang w:eastAsia="en-GB"/>
        </w:rPr>
        <w:t xml:space="preserve">3.  </w:t>
      </w:r>
    </w:p>
    <w:p w14:paraId="41262D99" w14:textId="128B168B" w:rsidR="005E7C2B" w:rsidRDefault="005E7C2B">
      <w:pPr>
        <w:rPr>
          <w:rFonts w:ascii="Arial" w:hAnsi="Arial" w:cs="Arial"/>
        </w:rPr>
      </w:pPr>
    </w:p>
    <w:p w14:paraId="75D63112" w14:textId="710C8CDE" w:rsidR="0047232B" w:rsidRDefault="0047232B">
      <w:pPr>
        <w:rPr>
          <w:rFonts w:ascii="Arial" w:hAnsi="Arial" w:cs="Arial"/>
        </w:rPr>
      </w:pPr>
    </w:p>
    <w:p w14:paraId="460A5BAC" w14:textId="77777777" w:rsidR="00C74315" w:rsidRDefault="00C74315" w:rsidP="00C74315">
      <w:pPr>
        <w:jc w:val="center"/>
        <w:rPr>
          <w:rFonts w:ascii="Arial" w:hAnsi="Arial" w:cs="Arial"/>
          <w:b/>
        </w:rPr>
      </w:pPr>
      <w:r w:rsidRPr="00C74315">
        <w:rPr>
          <w:rFonts w:ascii="Arial" w:hAnsi="Arial" w:cs="Arial"/>
          <w:b/>
        </w:rPr>
        <w:t>RESPONSES</w:t>
      </w:r>
    </w:p>
    <w:p w14:paraId="17AB643D" w14:textId="6F05658F" w:rsidR="00E5743B" w:rsidRPr="0094452C" w:rsidRDefault="00E5743B" w:rsidP="00E5743B">
      <w:pPr>
        <w:jc w:val="center"/>
        <w:rPr>
          <w:rFonts w:ascii="Arial" w:hAnsi="Arial" w:cs="Arial"/>
          <w:b/>
        </w:rPr>
      </w:pPr>
    </w:p>
    <w:tbl>
      <w:tblPr>
        <w:tblW w:w="5072"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0"/>
        <w:gridCol w:w="2266"/>
        <w:gridCol w:w="551"/>
        <w:gridCol w:w="1438"/>
        <w:gridCol w:w="1277"/>
        <w:gridCol w:w="1804"/>
      </w:tblGrid>
      <w:tr w:rsidR="0094452C" w:rsidRPr="0094452C" w14:paraId="6CC4F84B" w14:textId="77777777" w:rsidTr="007A5CD2">
        <w:tc>
          <w:tcPr>
            <w:tcW w:w="5000" w:type="pct"/>
            <w:gridSpan w:val="6"/>
            <w:tcBorders>
              <w:top w:val="single" w:sz="4" w:space="0" w:color="auto"/>
              <w:left w:val="single" w:sz="4" w:space="0" w:color="auto"/>
              <w:bottom w:val="single" w:sz="4" w:space="0" w:color="auto"/>
              <w:right w:val="single" w:sz="4" w:space="0" w:color="auto"/>
            </w:tcBorders>
            <w:shd w:val="clear" w:color="auto" w:fill="548DD4" w:themeFill="text2" w:themeFillTint="99"/>
          </w:tcPr>
          <w:p w14:paraId="25313022" w14:textId="16CEFB13" w:rsidR="00E5743B" w:rsidRPr="0094452C" w:rsidRDefault="00E5743B" w:rsidP="00E5743B">
            <w:pPr>
              <w:pStyle w:val="ListParagraph"/>
              <w:numPr>
                <w:ilvl w:val="0"/>
                <w:numId w:val="25"/>
              </w:numPr>
              <w:spacing w:before="120" w:after="120" w:line="240" w:lineRule="auto"/>
              <w:jc w:val="center"/>
              <w:rPr>
                <w:rFonts w:eastAsia="Times New Roman" w:cs="Arial"/>
                <w:b/>
                <w:sz w:val="28"/>
                <w:szCs w:val="28"/>
              </w:rPr>
            </w:pPr>
            <w:r w:rsidRPr="0094452C">
              <w:rPr>
                <w:rFonts w:eastAsia="Times New Roman" w:cs="Arial"/>
                <w:b/>
                <w:sz w:val="28"/>
                <w:szCs w:val="28"/>
              </w:rPr>
              <w:t>Service Overview (</w:t>
            </w:r>
            <w:r w:rsidR="00D4743F">
              <w:rPr>
                <w:rFonts w:eastAsia="Times New Roman" w:cs="Arial"/>
                <w:b/>
                <w:sz w:val="28"/>
                <w:szCs w:val="28"/>
              </w:rPr>
              <w:t>4</w:t>
            </w:r>
            <w:r w:rsidRPr="0094452C">
              <w:rPr>
                <w:rFonts w:eastAsia="Times New Roman" w:cs="Arial"/>
                <w:b/>
                <w:sz w:val="28"/>
                <w:szCs w:val="28"/>
              </w:rPr>
              <w:t>0%)</w:t>
            </w:r>
          </w:p>
          <w:p w14:paraId="2BA211F7" w14:textId="08CEA7A0" w:rsidR="00E5743B" w:rsidRDefault="00E5743B" w:rsidP="00F96B05">
            <w:pPr>
              <w:pStyle w:val="ListParagraph"/>
              <w:spacing w:before="120" w:after="120" w:line="240" w:lineRule="auto"/>
              <w:jc w:val="center"/>
              <w:rPr>
                <w:rFonts w:eastAsia="Times New Roman" w:cs="Arial"/>
                <w:bCs/>
                <w:sz w:val="28"/>
                <w:szCs w:val="28"/>
              </w:rPr>
            </w:pPr>
            <w:r w:rsidRPr="0094452C">
              <w:rPr>
                <w:rFonts w:eastAsia="Times New Roman" w:cs="Arial"/>
                <w:bCs/>
                <w:sz w:val="28"/>
                <w:szCs w:val="28"/>
              </w:rPr>
              <w:t xml:space="preserve">Organisations experience, facilities, expertise and qualifications to deliver the proposed </w:t>
            </w:r>
            <w:r w:rsidR="00FF2194" w:rsidRPr="0094452C">
              <w:rPr>
                <w:rFonts w:eastAsia="Times New Roman" w:cs="Arial"/>
                <w:bCs/>
                <w:sz w:val="28"/>
                <w:szCs w:val="28"/>
              </w:rPr>
              <w:t xml:space="preserve">Connect </w:t>
            </w:r>
            <w:proofErr w:type="gramStart"/>
            <w:r w:rsidR="00FF2194" w:rsidRPr="0094452C">
              <w:rPr>
                <w:rFonts w:eastAsia="Times New Roman" w:cs="Arial"/>
                <w:bCs/>
                <w:sz w:val="28"/>
                <w:szCs w:val="28"/>
              </w:rPr>
              <w:t>To</w:t>
            </w:r>
            <w:proofErr w:type="gramEnd"/>
            <w:r w:rsidR="00FF2194" w:rsidRPr="0094452C">
              <w:rPr>
                <w:rFonts w:eastAsia="Times New Roman" w:cs="Arial"/>
                <w:bCs/>
                <w:sz w:val="28"/>
                <w:szCs w:val="28"/>
              </w:rPr>
              <w:t xml:space="preserve"> Work Programme</w:t>
            </w:r>
            <w:r w:rsidRPr="0094452C">
              <w:rPr>
                <w:rFonts w:eastAsia="Times New Roman" w:cs="Arial"/>
                <w:bCs/>
                <w:sz w:val="28"/>
                <w:szCs w:val="28"/>
              </w:rPr>
              <w:t>.</w:t>
            </w:r>
          </w:p>
          <w:p w14:paraId="0397EA81" w14:textId="62BEF152" w:rsidR="00FA2F1E" w:rsidRPr="00FA2F1E" w:rsidRDefault="00FA2F1E" w:rsidP="00FA2F1E">
            <w:pPr>
              <w:ind w:right="45"/>
              <w:jc w:val="center"/>
              <w:rPr>
                <w:rFonts w:cs="Arial"/>
                <w:b/>
                <w:bCs/>
                <w:iCs/>
                <w:spacing w:val="2"/>
                <w:sz w:val="28"/>
                <w:szCs w:val="24"/>
              </w:rPr>
            </w:pPr>
            <w:r w:rsidRPr="00FA2F1E">
              <w:rPr>
                <w:rFonts w:cs="Arial"/>
                <w:b/>
                <w:bCs/>
                <w:iCs/>
                <w:spacing w:val="2"/>
                <w:sz w:val="28"/>
                <w:szCs w:val="24"/>
              </w:rPr>
              <w:t xml:space="preserve">Participant </w:t>
            </w:r>
            <w:r w:rsidR="00DF1340">
              <w:rPr>
                <w:rFonts w:cs="Arial"/>
                <w:b/>
                <w:bCs/>
                <w:iCs/>
                <w:spacing w:val="2"/>
                <w:sz w:val="28"/>
                <w:szCs w:val="24"/>
              </w:rPr>
              <w:t>S</w:t>
            </w:r>
            <w:r w:rsidRPr="00FA2F1E">
              <w:rPr>
                <w:rFonts w:cs="Arial"/>
                <w:b/>
                <w:bCs/>
                <w:iCs/>
                <w:spacing w:val="2"/>
                <w:sz w:val="28"/>
                <w:szCs w:val="24"/>
              </w:rPr>
              <w:t>upport</w:t>
            </w:r>
          </w:p>
          <w:p w14:paraId="6B105620" w14:textId="13A01F66" w:rsidR="00FA2F1E" w:rsidRPr="0094452C" w:rsidRDefault="00FA2F1E" w:rsidP="00F96B05">
            <w:pPr>
              <w:pStyle w:val="ListParagraph"/>
              <w:spacing w:before="120" w:after="120" w:line="240" w:lineRule="auto"/>
              <w:jc w:val="center"/>
              <w:rPr>
                <w:rFonts w:eastAsia="Times New Roman" w:cs="Arial"/>
                <w:b/>
                <w:sz w:val="28"/>
                <w:szCs w:val="28"/>
              </w:rPr>
            </w:pPr>
          </w:p>
        </w:tc>
      </w:tr>
      <w:tr w:rsidR="00E5743B" w:rsidRPr="0015525D" w14:paraId="59F8070E" w14:textId="77777777" w:rsidTr="00AB1D80">
        <w:tc>
          <w:tcPr>
            <w:tcW w:w="2228"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B763A06" w14:textId="77777777" w:rsidR="00E5743B" w:rsidRPr="0015525D" w:rsidRDefault="00E5743B" w:rsidP="00F96B05">
            <w:pPr>
              <w:spacing w:after="0" w:line="240" w:lineRule="auto"/>
              <w:rPr>
                <w:rFonts w:eastAsia="Times New Roman" w:cs="Arial"/>
                <w:b/>
                <w:sz w:val="24"/>
                <w:szCs w:val="24"/>
              </w:rPr>
            </w:pPr>
            <w:r w:rsidRPr="0015525D">
              <w:rPr>
                <w:rFonts w:eastAsia="Times New Roman" w:cs="Arial"/>
                <w:b/>
                <w:sz w:val="24"/>
                <w:szCs w:val="24"/>
              </w:rPr>
              <w:t>Method Statement 1.1</w:t>
            </w:r>
          </w:p>
        </w:tc>
        <w:tc>
          <w:tcPr>
            <w:tcW w:w="2772"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19CDDDB" w14:textId="77777777" w:rsidR="00E5743B" w:rsidRPr="00FF2194" w:rsidRDefault="00E5743B" w:rsidP="00F96B05">
            <w:pPr>
              <w:spacing w:before="120" w:after="120" w:line="240" w:lineRule="auto"/>
              <w:jc w:val="center"/>
              <w:rPr>
                <w:rFonts w:eastAsia="Times New Roman" w:cs="Arial"/>
                <w:b/>
                <w:color w:val="FF0000"/>
                <w:sz w:val="24"/>
                <w:szCs w:val="24"/>
              </w:rPr>
            </w:pPr>
            <w:r w:rsidRPr="00FF2194">
              <w:rPr>
                <w:rFonts w:eastAsia="Times New Roman" w:cs="Arial"/>
                <w:b/>
                <w:color w:val="FF0000"/>
                <w:sz w:val="24"/>
                <w:szCs w:val="24"/>
              </w:rPr>
              <w:t xml:space="preserve">                                                   </w:t>
            </w:r>
            <w:r w:rsidRPr="00140029">
              <w:rPr>
                <w:rFonts w:eastAsia="Times New Roman" w:cs="Arial"/>
                <w:b/>
                <w:sz w:val="24"/>
                <w:szCs w:val="24"/>
              </w:rPr>
              <w:t xml:space="preserve"> 40%</w:t>
            </w:r>
          </w:p>
        </w:tc>
      </w:tr>
      <w:tr w:rsidR="00E5743B" w:rsidRPr="0015525D" w14:paraId="3C40B415" w14:textId="77777777" w:rsidTr="007A5CD2">
        <w:trPr>
          <w:trHeight w:val="1430"/>
        </w:trPr>
        <w:tc>
          <w:tcPr>
            <w:tcW w:w="5000" w:type="pct"/>
            <w:gridSpan w:val="6"/>
            <w:tcBorders>
              <w:top w:val="single" w:sz="4" w:space="0" w:color="auto"/>
              <w:left w:val="single" w:sz="4" w:space="0" w:color="auto"/>
              <w:bottom w:val="single" w:sz="4" w:space="0" w:color="auto"/>
              <w:right w:val="single" w:sz="4" w:space="0" w:color="auto"/>
            </w:tcBorders>
          </w:tcPr>
          <w:p w14:paraId="6B7B0CE8" w14:textId="597DA241" w:rsidR="00B416E0" w:rsidRPr="00542806" w:rsidRDefault="00E5743B" w:rsidP="608AEB84">
            <w:pPr>
              <w:spacing w:before="120" w:after="120" w:line="240" w:lineRule="auto"/>
              <w:jc w:val="both"/>
              <w:rPr>
                <w:rFonts w:eastAsia="Times New Roman" w:cs="Arial"/>
                <w:sz w:val="24"/>
                <w:szCs w:val="24"/>
              </w:rPr>
            </w:pPr>
            <w:r w:rsidRPr="00B416E0">
              <w:rPr>
                <w:rFonts w:eastAsia="Times New Roman" w:cs="Arial"/>
                <w:sz w:val="24"/>
                <w:szCs w:val="24"/>
              </w:rPr>
              <w:t>Buckinghamshire Council requires the Service Provider to deliver high</w:t>
            </w:r>
            <w:r w:rsidR="5DE12B9E" w:rsidRPr="00B416E0">
              <w:rPr>
                <w:rFonts w:eastAsia="Times New Roman" w:cs="Arial"/>
                <w:sz w:val="24"/>
                <w:szCs w:val="24"/>
              </w:rPr>
              <w:t>-</w:t>
            </w:r>
            <w:r w:rsidRPr="00B416E0">
              <w:rPr>
                <w:rFonts w:eastAsia="Times New Roman" w:cs="Arial"/>
                <w:sz w:val="24"/>
                <w:szCs w:val="24"/>
              </w:rPr>
              <w:t xml:space="preserve">quality </w:t>
            </w:r>
            <w:r w:rsidR="000B00C9" w:rsidRPr="00B416E0">
              <w:rPr>
                <w:rFonts w:eastAsia="Times New Roman" w:cs="Arial"/>
                <w:sz w:val="24"/>
                <w:szCs w:val="24"/>
              </w:rPr>
              <w:t>employment support programmes</w:t>
            </w:r>
            <w:r w:rsidRPr="00B416E0">
              <w:rPr>
                <w:rFonts w:eastAsia="Times New Roman" w:cs="Arial"/>
                <w:sz w:val="24"/>
                <w:szCs w:val="24"/>
              </w:rPr>
              <w:t xml:space="preserve"> through </w:t>
            </w:r>
            <w:r w:rsidR="00FF2194" w:rsidRPr="00B416E0">
              <w:rPr>
                <w:rFonts w:eastAsia="Times New Roman" w:cs="Arial"/>
                <w:sz w:val="24"/>
                <w:szCs w:val="24"/>
              </w:rPr>
              <w:t xml:space="preserve">the Connect </w:t>
            </w:r>
            <w:proofErr w:type="gramStart"/>
            <w:r w:rsidR="00FF2194" w:rsidRPr="00B416E0">
              <w:rPr>
                <w:rFonts w:eastAsia="Times New Roman" w:cs="Arial"/>
                <w:sz w:val="24"/>
                <w:szCs w:val="24"/>
              </w:rPr>
              <w:t>To</w:t>
            </w:r>
            <w:proofErr w:type="gramEnd"/>
            <w:r w:rsidR="00FF2194" w:rsidRPr="00B416E0">
              <w:rPr>
                <w:rFonts w:eastAsia="Times New Roman" w:cs="Arial"/>
                <w:sz w:val="24"/>
                <w:szCs w:val="24"/>
              </w:rPr>
              <w:t xml:space="preserve"> Work Programme</w:t>
            </w:r>
            <w:r w:rsidRPr="00B416E0">
              <w:rPr>
                <w:rFonts w:eastAsia="Times New Roman" w:cs="Arial"/>
                <w:sz w:val="24"/>
                <w:szCs w:val="24"/>
              </w:rPr>
              <w:t xml:space="preserve">. Please </w:t>
            </w:r>
            <w:r w:rsidR="00B416E0" w:rsidRPr="00B416E0">
              <w:rPr>
                <w:rFonts w:eastAsia="Times New Roman" w:cs="Arial"/>
                <w:sz w:val="24"/>
                <w:szCs w:val="24"/>
              </w:rPr>
              <w:t>evidence your organisational experience of delivering employment support programmes utilising the IPS and/or SEQF fidelity framework, including any fidelity assessments</w:t>
            </w:r>
            <w:r w:rsidR="00035EB8">
              <w:rPr>
                <w:rFonts w:eastAsia="Times New Roman" w:cs="Arial"/>
                <w:sz w:val="24"/>
                <w:szCs w:val="24"/>
              </w:rPr>
              <w:t xml:space="preserve"> and case studies</w:t>
            </w:r>
            <w:r w:rsidR="00B416E0" w:rsidRPr="00B416E0">
              <w:rPr>
                <w:rFonts w:eastAsia="Times New Roman" w:cs="Arial"/>
                <w:sz w:val="24"/>
                <w:szCs w:val="24"/>
              </w:rPr>
              <w:t xml:space="preserve"> undertaken to date</w:t>
            </w:r>
            <w:r w:rsidR="006F3607">
              <w:rPr>
                <w:rFonts w:eastAsia="Times New Roman" w:cs="Arial"/>
                <w:sz w:val="24"/>
                <w:szCs w:val="24"/>
              </w:rPr>
              <w:t>.</w:t>
            </w:r>
          </w:p>
          <w:p w14:paraId="15648796" w14:textId="77777777" w:rsidR="007D3DC2" w:rsidRDefault="007D3DC2" w:rsidP="608AEB84">
            <w:pPr>
              <w:spacing w:before="120" w:after="120" w:line="240" w:lineRule="auto"/>
              <w:jc w:val="both"/>
              <w:rPr>
                <w:rFonts w:eastAsia="Times New Roman"/>
                <w:color w:val="FF0000"/>
                <w:sz w:val="24"/>
                <w:szCs w:val="24"/>
              </w:rPr>
            </w:pPr>
          </w:p>
          <w:p w14:paraId="590FDD39" w14:textId="512A2DAE" w:rsidR="007D3DC2" w:rsidRPr="00107E3A" w:rsidRDefault="007D3DC2" w:rsidP="00107E3A">
            <w:pPr>
              <w:ind w:right="-20"/>
              <w:rPr>
                <w:rFonts w:ascii="Calibri" w:eastAsia="Calibri" w:hAnsi="Calibri" w:cs="Calibri"/>
                <w:b/>
                <w:bCs/>
                <w:szCs w:val="24"/>
              </w:rPr>
            </w:pPr>
          </w:p>
          <w:p w14:paraId="6E233E09" w14:textId="77777777" w:rsidR="007D3DC2" w:rsidRPr="00FF2194" w:rsidRDefault="007D3DC2" w:rsidP="608AEB84">
            <w:pPr>
              <w:spacing w:before="120" w:after="120" w:line="240" w:lineRule="auto"/>
              <w:jc w:val="both"/>
              <w:rPr>
                <w:rFonts w:eastAsia="Times New Roman"/>
                <w:color w:val="FF0000"/>
                <w:sz w:val="24"/>
                <w:szCs w:val="24"/>
              </w:rPr>
            </w:pPr>
          </w:p>
          <w:p w14:paraId="2189BDBD" w14:textId="3E609CA8" w:rsidR="00E5743B" w:rsidRPr="00FF2194" w:rsidRDefault="00E5743B" w:rsidP="00F96B05">
            <w:pPr>
              <w:spacing w:before="120" w:after="120" w:line="240" w:lineRule="auto"/>
              <w:jc w:val="both"/>
              <w:rPr>
                <w:rFonts w:eastAsia="Times New Roman" w:cs="Arial"/>
                <w:b/>
                <w:color w:val="FF0000"/>
                <w:sz w:val="24"/>
                <w:szCs w:val="24"/>
              </w:rPr>
            </w:pPr>
            <w:r w:rsidRPr="00140029">
              <w:rPr>
                <w:rFonts w:eastAsia="Times New Roman" w:cs="Arial"/>
                <w:b/>
                <w:sz w:val="24"/>
                <w:szCs w:val="24"/>
              </w:rPr>
              <w:t>Word Limit (</w:t>
            </w:r>
            <w:r w:rsidR="00580C6E">
              <w:rPr>
                <w:rFonts w:eastAsia="Times New Roman" w:cs="Arial"/>
                <w:b/>
                <w:sz w:val="24"/>
                <w:szCs w:val="24"/>
              </w:rPr>
              <w:t>100</w:t>
            </w:r>
            <w:r w:rsidRPr="00140029">
              <w:rPr>
                <w:rFonts w:eastAsia="Times New Roman" w:cs="Arial"/>
                <w:b/>
                <w:sz w:val="24"/>
                <w:szCs w:val="24"/>
              </w:rPr>
              <w:t>0-word max)</w:t>
            </w:r>
          </w:p>
        </w:tc>
      </w:tr>
      <w:tr w:rsidR="00E5743B" w:rsidRPr="0015525D" w14:paraId="2E2F3324" w14:textId="77777777" w:rsidTr="007A5CD2">
        <w:trPr>
          <w:trHeight w:val="1990"/>
        </w:trPr>
        <w:tc>
          <w:tcPr>
            <w:tcW w:w="5000" w:type="pct"/>
            <w:gridSpan w:val="6"/>
            <w:tcBorders>
              <w:top w:val="single" w:sz="4" w:space="0" w:color="auto"/>
              <w:left w:val="single" w:sz="4" w:space="0" w:color="auto"/>
              <w:bottom w:val="single" w:sz="4" w:space="0" w:color="auto"/>
              <w:right w:val="single" w:sz="4" w:space="0" w:color="auto"/>
            </w:tcBorders>
          </w:tcPr>
          <w:p w14:paraId="19495ADB" w14:textId="77777777" w:rsidR="00E5743B" w:rsidRDefault="00E5743B" w:rsidP="00F96B05">
            <w:pPr>
              <w:spacing w:before="120" w:after="120" w:line="240" w:lineRule="auto"/>
              <w:jc w:val="both"/>
              <w:rPr>
                <w:rFonts w:eastAsia="Times New Roman" w:cs="Arial"/>
                <w:b/>
                <w:sz w:val="24"/>
                <w:szCs w:val="24"/>
              </w:rPr>
            </w:pPr>
            <w:r w:rsidRPr="0015525D">
              <w:rPr>
                <w:rFonts w:eastAsia="Times New Roman" w:cs="Arial"/>
                <w:b/>
                <w:sz w:val="24"/>
                <w:szCs w:val="24"/>
              </w:rPr>
              <w:t>Response:</w:t>
            </w:r>
          </w:p>
        </w:tc>
      </w:tr>
      <w:tr w:rsidR="00E5743B" w:rsidRPr="0015525D" w14:paraId="3D030C3C" w14:textId="77777777" w:rsidTr="00AB1D80">
        <w:tc>
          <w:tcPr>
            <w:tcW w:w="2228"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3C9ACAA" w14:textId="77777777" w:rsidR="00E5743B" w:rsidRPr="0015525D" w:rsidRDefault="00E5743B" w:rsidP="00F96B05">
            <w:pPr>
              <w:spacing w:after="0" w:line="240" w:lineRule="auto"/>
              <w:rPr>
                <w:rFonts w:eastAsia="Times New Roman" w:cs="Arial"/>
                <w:b/>
                <w:sz w:val="24"/>
                <w:szCs w:val="24"/>
              </w:rPr>
            </w:pPr>
            <w:r w:rsidRPr="0015525D">
              <w:rPr>
                <w:rFonts w:eastAsia="Times New Roman" w:cs="Arial"/>
                <w:b/>
                <w:sz w:val="24"/>
                <w:szCs w:val="24"/>
              </w:rPr>
              <w:t>Method Statement 1.</w:t>
            </w:r>
            <w:r>
              <w:rPr>
                <w:rFonts w:eastAsia="Times New Roman" w:cs="Arial"/>
                <w:b/>
                <w:sz w:val="24"/>
                <w:szCs w:val="24"/>
              </w:rPr>
              <w:t>2</w:t>
            </w:r>
          </w:p>
        </w:tc>
        <w:tc>
          <w:tcPr>
            <w:tcW w:w="2772"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1E5A0" w14:textId="77777777" w:rsidR="00E5743B" w:rsidRPr="0015525D" w:rsidRDefault="00E5743B" w:rsidP="00F96B05">
            <w:pPr>
              <w:spacing w:before="120" w:after="120" w:line="240" w:lineRule="auto"/>
              <w:jc w:val="center"/>
              <w:rPr>
                <w:rFonts w:eastAsia="Times New Roman" w:cs="Arial"/>
                <w:b/>
                <w:sz w:val="24"/>
                <w:szCs w:val="24"/>
              </w:rPr>
            </w:pPr>
            <w:r>
              <w:rPr>
                <w:rFonts w:eastAsia="Times New Roman" w:cs="Arial"/>
                <w:b/>
                <w:sz w:val="24"/>
                <w:szCs w:val="24"/>
              </w:rPr>
              <w:t xml:space="preserve">                                                    20</w:t>
            </w:r>
            <w:r w:rsidRPr="0015525D">
              <w:rPr>
                <w:rFonts w:eastAsia="Times New Roman" w:cs="Arial"/>
                <w:b/>
                <w:sz w:val="24"/>
                <w:szCs w:val="24"/>
              </w:rPr>
              <w:t>%</w:t>
            </w:r>
          </w:p>
        </w:tc>
      </w:tr>
      <w:tr w:rsidR="00E5743B" w:rsidRPr="0015525D" w14:paraId="4E9CB018" w14:textId="77777777" w:rsidTr="007A5CD2">
        <w:trPr>
          <w:trHeight w:val="1430"/>
        </w:trPr>
        <w:tc>
          <w:tcPr>
            <w:tcW w:w="5000" w:type="pct"/>
            <w:gridSpan w:val="6"/>
            <w:tcBorders>
              <w:top w:val="single" w:sz="4" w:space="0" w:color="auto"/>
              <w:left w:val="single" w:sz="4" w:space="0" w:color="auto"/>
              <w:bottom w:val="single" w:sz="4" w:space="0" w:color="auto"/>
              <w:right w:val="single" w:sz="4" w:space="0" w:color="auto"/>
            </w:tcBorders>
          </w:tcPr>
          <w:p w14:paraId="1D476C84" w14:textId="7BCE0C9A" w:rsidR="00E71E0D" w:rsidRPr="00E71E0D" w:rsidRDefault="00E5743B" w:rsidP="00E71E0D">
            <w:pPr>
              <w:spacing w:before="120" w:after="120" w:line="240" w:lineRule="auto"/>
              <w:jc w:val="both"/>
              <w:rPr>
                <w:rFonts w:eastAsia="Times New Roman" w:cs="Arial"/>
                <w:bCs/>
                <w:sz w:val="24"/>
                <w:szCs w:val="24"/>
              </w:rPr>
            </w:pPr>
            <w:r w:rsidRPr="0054654E">
              <w:rPr>
                <w:rFonts w:eastAsia="Times New Roman" w:cs="Arial"/>
                <w:bCs/>
                <w:sz w:val="24"/>
                <w:szCs w:val="24"/>
              </w:rPr>
              <w:t>Please outline the individual personnel</w:t>
            </w:r>
            <w:r w:rsidR="001E0113">
              <w:rPr>
                <w:rFonts w:eastAsia="Times New Roman" w:cs="Arial"/>
                <w:bCs/>
                <w:sz w:val="24"/>
                <w:szCs w:val="24"/>
              </w:rPr>
              <w:t>’s</w:t>
            </w:r>
            <w:r w:rsidRPr="0054654E">
              <w:rPr>
                <w:rFonts w:eastAsia="Times New Roman" w:cs="Arial"/>
                <w:bCs/>
                <w:sz w:val="24"/>
                <w:szCs w:val="24"/>
              </w:rPr>
              <w:t xml:space="preserve"> experience </w:t>
            </w:r>
            <w:r w:rsidR="00BD1E97">
              <w:rPr>
                <w:rFonts w:eastAsia="Times New Roman" w:cs="Arial"/>
                <w:bCs/>
                <w:sz w:val="24"/>
                <w:szCs w:val="24"/>
              </w:rPr>
              <w:t xml:space="preserve">and qualifications </w:t>
            </w:r>
            <w:r w:rsidRPr="0054654E">
              <w:rPr>
                <w:rFonts w:eastAsia="Times New Roman" w:cs="Arial"/>
                <w:bCs/>
                <w:sz w:val="24"/>
                <w:szCs w:val="24"/>
              </w:rPr>
              <w:t>in delivering</w:t>
            </w:r>
            <w:r w:rsidR="0054654E" w:rsidRPr="0054654E">
              <w:rPr>
                <w:rFonts w:eastAsia="Times New Roman" w:cs="Arial"/>
                <w:sz w:val="24"/>
                <w:szCs w:val="24"/>
              </w:rPr>
              <w:t xml:space="preserve"> employment support programmes utilising the IPS and/or SEQF fidelity framework, including any fidelity assessments undertaken to date</w:t>
            </w:r>
            <w:r w:rsidR="00E71E0D">
              <w:rPr>
                <w:rFonts w:eastAsia="Times New Roman" w:cs="Arial"/>
                <w:sz w:val="24"/>
                <w:szCs w:val="24"/>
              </w:rPr>
              <w:t xml:space="preserve"> or a</w:t>
            </w:r>
            <w:r w:rsidR="00E71E0D" w:rsidRPr="005F7EB9">
              <w:rPr>
                <w:rFonts w:cs="Arial"/>
                <w:iCs/>
                <w:spacing w:val="2"/>
                <w:sz w:val="24"/>
              </w:rPr>
              <w:t xml:space="preserve"> plan to gain IPS/SEQF qualification if required, or how this will be supported</w:t>
            </w:r>
            <w:r w:rsidR="00A002B9">
              <w:rPr>
                <w:rFonts w:cs="Arial"/>
                <w:iCs/>
                <w:spacing w:val="2"/>
                <w:sz w:val="24"/>
              </w:rPr>
              <w:t>.</w:t>
            </w:r>
          </w:p>
          <w:p w14:paraId="581ACBE2" w14:textId="77777777" w:rsidR="00E71E0D" w:rsidRPr="005F7EB9" w:rsidRDefault="00E71E0D" w:rsidP="001D6096">
            <w:pPr>
              <w:spacing w:after="0" w:line="240" w:lineRule="auto"/>
              <w:ind w:right="45"/>
              <w:rPr>
                <w:rFonts w:cs="Arial"/>
                <w:iCs/>
                <w:spacing w:val="2"/>
                <w:sz w:val="24"/>
              </w:rPr>
            </w:pPr>
            <w:r w:rsidRPr="005F7EB9">
              <w:rPr>
                <w:rFonts w:cs="Arial"/>
                <w:iCs/>
                <w:spacing w:val="2"/>
                <w:sz w:val="24"/>
              </w:rPr>
              <w:t>Outline of the programme of support for: </w:t>
            </w:r>
          </w:p>
          <w:p w14:paraId="170C8554" w14:textId="77777777" w:rsidR="00E71E0D" w:rsidRPr="005F7EB9" w:rsidRDefault="00E71E0D" w:rsidP="00E71E0D">
            <w:pPr>
              <w:numPr>
                <w:ilvl w:val="0"/>
                <w:numId w:val="30"/>
              </w:numPr>
              <w:spacing w:after="0" w:line="240" w:lineRule="auto"/>
              <w:ind w:right="45"/>
              <w:rPr>
                <w:rFonts w:cs="Arial"/>
                <w:iCs/>
                <w:spacing w:val="2"/>
                <w:sz w:val="24"/>
              </w:rPr>
            </w:pPr>
            <w:r w:rsidRPr="005F7EB9">
              <w:rPr>
                <w:rFonts w:cs="Arial"/>
                <w:iCs/>
                <w:spacing w:val="2"/>
                <w:sz w:val="24"/>
              </w:rPr>
              <w:lastRenderedPageBreak/>
              <w:t>Out of work participants on the IPS pathway </w:t>
            </w:r>
          </w:p>
          <w:p w14:paraId="5663B464" w14:textId="77777777" w:rsidR="00E71E0D" w:rsidRPr="005F7EB9" w:rsidRDefault="00E71E0D" w:rsidP="00E71E0D">
            <w:pPr>
              <w:numPr>
                <w:ilvl w:val="0"/>
                <w:numId w:val="31"/>
              </w:numPr>
              <w:spacing w:after="0" w:line="240" w:lineRule="auto"/>
              <w:ind w:right="45"/>
              <w:rPr>
                <w:rFonts w:cs="Arial"/>
                <w:iCs/>
                <w:spacing w:val="2"/>
                <w:sz w:val="24"/>
              </w:rPr>
            </w:pPr>
            <w:r w:rsidRPr="005F7EB9">
              <w:rPr>
                <w:rFonts w:cs="Arial"/>
                <w:iCs/>
                <w:spacing w:val="2"/>
                <w:sz w:val="24"/>
              </w:rPr>
              <w:t>Out of work participants on the SEQF pathway </w:t>
            </w:r>
          </w:p>
          <w:p w14:paraId="4A0C481B" w14:textId="77777777" w:rsidR="00E71E0D" w:rsidRPr="005F7EB9" w:rsidRDefault="00E71E0D" w:rsidP="00E71E0D">
            <w:pPr>
              <w:numPr>
                <w:ilvl w:val="0"/>
                <w:numId w:val="32"/>
              </w:numPr>
              <w:spacing w:after="0" w:line="240" w:lineRule="auto"/>
              <w:ind w:right="45"/>
              <w:rPr>
                <w:rFonts w:cs="Arial"/>
                <w:iCs/>
                <w:spacing w:val="2"/>
                <w:sz w:val="24"/>
              </w:rPr>
            </w:pPr>
            <w:r w:rsidRPr="005F7EB9">
              <w:rPr>
                <w:rFonts w:cs="Arial"/>
                <w:iCs/>
                <w:spacing w:val="2"/>
                <w:sz w:val="24"/>
              </w:rPr>
              <w:t>In-work (retention) participants on the IPS pathway </w:t>
            </w:r>
          </w:p>
          <w:p w14:paraId="5436FD3D" w14:textId="77777777" w:rsidR="00E71E0D" w:rsidRPr="005F7EB9" w:rsidRDefault="00E71E0D" w:rsidP="00E71E0D">
            <w:pPr>
              <w:numPr>
                <w:ilvl w:val="0"/>
                <w:numId w:val="33"/>
              </w:numPr>
              <w:spacing w:after="0" w:line="240" w:lineRule="auto"/>
              <w:ind w:right="45"/>
              <w:rPr>
                <w:rFonts w:cs="Arial"/>
                <w:iCs/>
                <w:spacing w:val="2"/>
                <w:sz w:val="24"/>
              </w:rPr>
            </w:pPr>
            <w:r w:rsidRPr="005F7EB9">
              <w:rPr>
                <w:rFonts w:cs="Arial"/>
                <w:iCs/>
                <w:spacing w:val="2"/>
                <w:sz w:val="24"/>
              </w:rPr>
              <w:t>In-work (retention) participants on the SEQF pathway </w:t>
            </w:r>
          </w:p>
          <w:p w14:paraId="586E5F35" w14:textId="77777777" w:rsidR="00E71E0D" w:rsidRPr="0054654E" w:rsidRDefault="00E71E0D" w:rsidP="00F96B05">
            <w:pPr>
              <w:spacing w:before="120" w:after="120" w:line="240" w:lineRule="auto"/>
              <w:jc w:val="both"/>
              <w:rPr>
                <w:rFonts w:eastAsia="Times New Roman"/>
                <w:bCs/>
                <w:sz w:val="24"/>
                <w:szCs w:val="24"/>
              </w:rPr>
            </w:pPr>
          </w:p>
          <w:p w14:paraId="47D4ED34" w14:textId="318694F2" w:rsidR="00E5743B" w:rsidRPr="00FF2194" w:rsidRDefault="00E5743B" w:rsidP="00F96B05">
            <w:pPr>
              <w:spacing w:before="120" w:after="120" w:line="240" w:lineRule="auto"/>
              <w:jc w:val="both"/>
              <w:rPr>
                <w:rFonts w:eastAsia="Times New Roman" w:cs="Arial"/>
                <w:b/>
                <w:color w:val="FF0000"/>
                <w:sz w:val="24"/>
                <w:szCs w:val="24"/>
              </w:rPr>
            </w:pPr>
            <w:r w:rsidRPr="00140029">
              <w:rPr>
                <w:rFonts w:cstheme="minorHAnsi"/>
                <w:b/>
                <w:bCs/>
                <w:sz w:val="24"/>
                <w:szCs w:val="24"/>
              </w:rPr>
              <w:t>Word Limit (</w:t>
            </w:r>
            <w:r w:rsidR="00C14805">
              <w:rPr>
                <w:rFonts w:cstheme="minorHAnsi"/>
                <w:b/>
                <w:bCs/>
                <w:sz w:val="24"/>
                <w:szCs w:val="24"/>
              </w:rPr>
              <w:t>50</w:t>
            </w:r>
            <w:r w:rsidRPr="00140029">
              <w:rPr>
                <w:rFonts w:cstheme="minorHAnsi"/>
                <w:b/>
                <w:bCs/>
                <w:sz w:val="24"/>
                <w:szCs w:val="24"/>
              </w:rPr>
              <w:t>0 words max)</w:t>
            </w:r>
          </w:p>
        </w:tc>
      </w:tr>
      <w:tr w:rsidR="00E5743B" w:rsidRPr="0015525D" w14:paraId="166E4B9A" w14:textId="77777777" w:rsidTr="007A5CD2">
        <w:trPr>
          <w:trHeight w:val="1990"/>
        </w:trPr>
        <w:tc>
          <w:tcPr>
            <w:tcW w:w="5000" w:type="pct"/>
            <w:gridSpan w:val="6"/>
            <w:tcBorders>
              <w:top w:val="single" w:sz="4" w:space="0" w:color="auto"/>
              <w:left w:val="single" w:sz="4" w:space="0" w:color="auto"/>
              <w:bottom w:val="single" w:sz="4" w:space="0" w:color="auto"/>
              <w:right w:val="single" w:sz="4" w:space="0" w:color="auto"/>
            </w:tcBorders>
          </w:tcPr>
          <w:p w14:paraId="6C1C5824" w14:textId="77777777" w:rsidR="00E5743B" w:rsidRPr="00FF2194" w:rsidRDefault="00E5743B" w:rsidP="00F96B05">
            <w:pPr>
              <w:spacing w:before="120" w:after="120" w:line="240" w:lineRule="auto"/>
              <w:jc w:val="both"/>
              <w:rPr>
                <w:rFonts w:eastAsia="Times New Roman" w:cs="Arial"/>
                <w:b/>
                <w:color w:val="FF0000"/>
                <w:sz w:val="24"/>
                <w:szCs w:val="24"/>
              </w:rPr>
            </w:pPr>
            <w:r w:rsidRPr="00140029">
              <w:rPr>
                <w:rFonts w:eastAsia="Times New Roman" w:cs="Arial"/>
                <w:b/>
                <w:sz w:val="24"/>
                <w:szCs w:val="24"/>
              </w:rPr>
              <w:lastRenderedPageBreak/>
              <w:t>Response:</w:t>
            </w:r>
          </w:p>
        </w:tc>
      </w:tr>
      <w:tr w:rsidR="00E5743B" w:rsidRPr="0015525D" w14:paraId="2579C80C" w14:textId="77777777" w:rsidTr="00AB1D80">
        <w:tc>
          <w:tcPr>
            <w:tcW w:w="2228"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057036D" w14:textId="77777777" w:rsidR="00E5743B" w:rsidRPr="0015525D" w:rsidRDefault="00E5743B" w:rsidP="00F96B05">
            <w:pPr>
              <w:spacing w:after="0" w:line="240" w:lineRule="auto"/>
              <w:rPr>
                <w:rFonts w:eastAsia="Times New Roman" w:cs="Arial"/>
                <w:b/>
                <w:sz w:val="24"/>
                <w:szCs w:val="24"/>
              </w:rPr>
            </w:pPr>
            <w:r w:rsidRPr="0015525D">
              <w:rPr>
                <w:rFonts w:eastAsia="Times New Roman" w:cs="Arial"/>
                <w:b/>
                <w:sz w:val="24"/>
                <w:szCs w:val="24"/>
              </w:rPr>
              <w:t>Method Statement 1.</w:t>
            </w:r>
            <w:r>
              <w:rPr>
                <w:rFonts w:eastAsia="Times New Roman" w:cs="Arial"/>
                <w:b/>
                <w:sz w:val="24"/>
                <w:szCs w:val="24"/>
              </w:rPr>
              <w:t>3</w:t>
            </w:r>
          </w:p>
        </w:tc>
        <w:tc>
          <w:tcPr>
            <w:tcW w:w="2772"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52B3414" w14:textId="77777777" w:rsidR="00E5743B" w:rsidRPr="0015525D" w:rsidRDefault="00E5743B" w:rsidP="00F96B05">
            <w:pPr>
              <w:spacing w:before="120" w:after="120" w:line="240" w:lineRule="auto"/>
              <w:jc w:val="center"/>
              <w:rPr>
                <w:rFonts w:eastAsia="Times New Roman" w:cs="Arial"/>
                <w:b/>
                <w:sz w:val="24"/>
                <w:szCs w:val="24"/>
              </w:rPr>
            </w:pPr>
            <w:r>
              <w:rPr>
                <w:rFonts w:eastAsia="Times New Roman" w:cs="Arial"/>
                <w:b/>
                <w:sz w:val="24"/>
                <w:szCs w:val="24"/>
              </w:rPr>
              <w:t xml:space="preserve">                                                    20</w:t>
            </w:r>
            <w:r w:rsidRPr="0015525D">
              <w:rPr>
                <w:rFonts w:eastAsia="Times New Roman" w:cs="Arial"/>
                <w:b/>
                <w:sz w:val="24"/>
                <w:szCs w:val="24"/>
              </w:rPr>
              <w:t>%</w:t>
            </w:r>
          </w:p>
        </w:tc>
      </w:tr>
      <w:tr w:rsidR="00E5743B" w:rsidRPr="0015525D" w14:paraId="3011C2BC" w14:textId="77777777" w:rsidTr="007A5CD2">
        <w:trPr>
          <w:trHeight w:val="1430"/>
        </w:trPr>
        <w:tc>
          <w:tcPr>
            <w:tcW w:w="5000" w:type="pct"/>
            <w:gridSpan w:val="6"/>
            <w:tcBorders>
              <w:top w:val="single" w:sz="4" w:space="0" w:color="auto"/>
              <w:left w:val="single" w:sz="4" w:space="0" w:color="auto"/>
              <w:bottom w:val="single" w:sz="4" w:space="0" w:color="auto"/>
              <w:right w:val="single" w:sz="4" w:space="0" w:color="auto"/>
            </w:tcBorders>
          </w:tcPr>
          <w:p w14:paraId="4BFC3399" w14:textId="4E6167E7" w:rsidR="00E5743B" w:rsidRPr="00465F35" w:rsidRDefault="00E5743B" w:rsidP="608AEB84">
            <w:pPr>
              <w:spacing w:before="120" w:after="120" w:line="240" w:lineRule="auto"/>
              <w:jc w:val="both"/>
              <w:rPr>
                <w:rFonts w:eastAsia="Times New Roman"/>
                <w:sz w:val="24"/>
                <w:szCs w:val="24"/>
              </w:rPr>
            </w:pPr>
            <w:r w:rsidRPr="00465F35">
              <w:rPr>
                <w:rFonts w:eastAsia="Times New Roman" w:cs="Arial"/>
                <w:sz w:val="24"/>
                <w:szCs w:val="24"/>
              </w:rPr>
              <w:t xml:space="preserve">Buckinghamshire Council requires the Service Provider to deliver a high quality end-to-end, person centred, wrap-around support to sustain </w:t>
            </w:r>
            <w:r w:rsidR="00C5691F" w:rsidRPr="005F3E69">
              <w:rPr>
                <w:rFonts w:eastAsia="Times New Roman" w:cs="Arial"/>
                <w:sz w:val="24"/>
                <w:szCs w:val="24"/>
              </w:rPr>
              <w:t>participants throughout</w:t>
            </w:r>
            <w:r w:rsidR="00C5691F" w:rsidRPr="00465F35">
              <w:rPr>
                <w:rFonts w:ascii="Calibri" w:eastAsia="Calibri" w:hAnsi="Calibri" w:cs="Calibri"/>
                <w:szCs w:val="24"/>
              </w:rPr>
              <w:t xml:space="preserve"> the programme</w:t>
            </w:r>
            <w:r w:rsidR="00C5691F" w:rsidRPr="00465F35">
              <w:rPr>
                <w:rFonts w:eastAsia="Times New Roman" w:cs="Arial"/>
                <w:sz w:val="24"/>
                <w:szCs w:val="24"/>
              </w:rPr>
              <w:t xml:space="preserve"> </w:t>
            </w:r>
            <w:r w:rsidRPr="00465F35">
              <w:rPr>
                <w:rFonts w:eastAsia="Times New Roman" w:cs="Arial"/>
                <w:sz w:val="24"/>
                <w:szCs w:val="24"/>
              </w:rPr>
              <w:t xml:space="preserve">Please provide details on the wrap-around service you or your partner will provide, making it clear whether it is the applicant or the partner delivering this service.    </w:t>
            </w:r>
            <w:r w:rsidRPr="00465F35">
              <w:rPr>
                <w:rFonts w:eastAsia="Times New Roman"/>
                <w:sz w:val="24"/>
                <w:szCs w:val="24"/>
              </w:rPr>
              <w:t xml:space="preserve"> </w:t>
            </w:r>
          </w:p>
          <w:p w14:paraId="25545A1D" w14:textId="77777777" w:rsidR="00E5743B" w:rsidRPr="00465F35" w:rsidRDefault="00E5743B" w:rsidP="00F96B05">
            <w:pPr>
              <w:spacing w:before="120" w:after="120" w:line="240" w:lineRule="auto"/>
              <w:jc w:val="both"/>
              <w:rPr>
                <w:rFonts w:eastAsia="Times New Roman"/>
                <w:bCs/>
                <w:sz w:val="24"/>
                <w:szCs w:val="24"/>
              </w:rPr>
            </w:pPr>
            <w:r w:rsidRPr="00465F35">
              <w:rPr>
                <w:rFonts w:cstheme="minorHAnsi"/>
                <w:b/>
                <w:bCs/>
                <w:sz w:val="24"/>
                <w:szCs w:val="24"/>
              </w:rPr>
              <w:t>Word Limit (750 words max)</w:t>
            </w:r>
          </w:p>
        </w:tc>
      </w:tr>
      <w:tr w:rsidR="00E5743B" w:rsidRPr="0015525D" w14:paraId="239C0358" w14:textId="77777777" w:rsidTr="007A5CD2">
        <w:trPr>
          <w:trHeight w:val="1990"/>
        </w:trPr>
        <w:tc>
          <w:tcPr>
            <w:tcW w:w="5000" w:type="pct"/>
            <w:gridSpan w:val="6"/>
            <w:tcBorders>
              <w:top w:val="single" w:sz="4" w:space="0" w:color="auto"/>
              <w:left w:val="single" w:sz="4" w:space="0" w:color="auto"/>
              <w:bottom w:val="single" w:sz="4" w:space="0" w:color="auto"/>
              <w:right w:val="single" w:sz="4" w:space="0" w:color="auto"/>
            </w:tcBorders>
          </w:tcPr>
          <w:p w14:paraId="3468629D" w14:textId="77777777" w:rsidR="00E5743B" w:rsidRPr="00465F35" w:rsidRDefault="00E5743B" w:rsidP="00F96B05">
            <w:pPr>
              <w:spacing w:before="120" w:after="120" w:line="240" w:lineRule="auto"/>
              <w:jc w:val="both"/>
              <w:rPr>
                <w:rFonts w:eastAsia="Times New Roman" w:cs="Arial"/>
                <w:b/>
                <w:sz w:val="24"/>
                <w:szCs w:val="24"/>
              </w:rPr>
            </w:pPr>
            <w:r w:rsidRPr="00465F35">
              <w:rPr>
                <w:rFonts w:eastAsia="Times New Roman" w:cs="Arial"/>
                <w:b/>
                <w:sz w:val="24"/>
                <w:szCs w:val="24"/>
              </w:rPr>
              <w:t>Response:</w:t>
            </w:r>
          </w:p>
        </w:tc>
      </w:tr>
      <w:tr w:rsidR="00E5743B" w:rsidRPr="0015525D" w14:paraId="1F8788E4" w14:textId="77777777" w:rsidTr="00AB1D80">
        <w:tc>
          <w:tcPr>
            <w:tcW w:w="2228"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339066F" w14:textId="77777777" w:rsidR="00E5743B" w:rsidRPr="00790D6D" w:rsidRDefault="00E5743B" w:rsidP="00F96B05">
            <w:pPr>
              <w:spacing w:after="0" w:line="240" w:lineRule="auto"/>
              <w:rPr>
                <w:rFonts w:eastAsia="Times New Roman" w:cs="Arial"/>
                <w:b/>
                <w:sz w:val="24"/>
                <w:szCs w:val="24"/>
              </w:rPr>
            </w:pPr>
            <w:r w:rsidRPr="00790D6D">
              <w:rPr>
                <w:rFonts w:eastAsia="Times New Roman" w:cs="Arial"/>
                <w:b/>
                <w:sz w:val="24"/>
                <w:szCs w:val="24"/>
              </w:rPr>
              <w:t>Method Statement 1.4</w:t>
            </w:r>
          </w:p>
        </w:tc>
        <w:tc>
          <w:tcPr>
            <w:tcW w:w="2772"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DB8A465" w14:textId="77777777" w:rsidR="00E5743B" w:rsidRPr="00790D6D" w:rsidRDefault="00E5743B" w:rsidP="00F96B05">
            <w:pPr>
              <w:spacing w:before="120" w:after="120" w:line="240" w:lineRule="auto"/>
              <w:jc w:val="center"/>
              <w:rPr>
                <w:rFonts w:eastAsia="Times New Roman" w:cs="Arial"/>
                <w:b/>
                <w:sz w:val="24"/>
                <w:szCs w:val="24"/>
              </w:rPr>
            </w:pPr>
            <w:r w:rsidRPr="00790D6D">
              <w:rPr>
                <w:rFonts w:eastAsia="Times New Roman" w:cs="Arial"/>
                <w:b/>
                <w:sz w:val="24"/>
                <w:szCs w:val="24"/>
              </w:rPr>
              <w:t xml:space="preserve">                                                    20%</w:t>
            </w:r>
          </w:p>
        </w:tc>
      </w:tr>
      <w:tr w:rsidR="00E5743B" w:rsidRPr="0015525D" w14:paraId="0C6D5994" w14:textId="77777777" w:rsidTr="007A5CD2">
        <w:trPr>
          <w:trHeight w:val="1430"/>
        </w:trPr>
        <w:tc>
          <w:tcPr>
            <w:tcW w:w="5000" w:type="pct"/>
            <w:gridSpan w:val="6"/>
            <w:tcBorders>
              <w:top w:val="single" w:sz="4" w:space="0" w:color="auto"/>
              <w:left w:val="single" w:sz="4" w:space="0" w:color="auto"/>
              <w:bottom w:val="single" w:sz="4" w:space="0" w:color="auto"/>
              <w:right w:val="single" w:sz="4" w:space="0" w:color="auto"/>
            </w:tcBorders>
          </w:tcPr>
          <w:p w14:paraId="2D9B5045" w14:textId="3C369901" w:rsidR="00E5743B" w:rsidRPr="00C5691F" w:rsidRDefault="00E5743B" w:rsidP="00F96B05">
            <w:pPr>
              <w:spacing w:before="120" w:after="120" w:line="240" w:lineRule="auto"/>
              <w:jc w:val="both"/>
              <w:rPr>
                <w:rFonts w:eastAsia="Times New Roman" w:cs="Arial"/>
                <w:bCs/>
                <w:sz w:val="24"/>
                <w:szCs w:val="24"/>
              </w:rPr>
            </w:pPr>
            <w:r w:rsidRPr="00C5691F">
              <w:rPr>
                <w:rFonts w:eastAsia="Times New Roman" w:cs="Arial"/>
                <w:bCs/>
                <w:sz w:val="24"/>
                <w:szCs w:val="24"/>
              </w:rPr>
              <w:t xml:space="preserve">Please outline your approach </w:t>
            </w:r>
            <w:r w:rsidR="00F04F77" w:rsidRPr="00F05A71">
              <w:rPr>
                <w:rFonts w:cs="Arial"/>
                <w:iCs/>
                <w:spacing w:val="2"/>
                <w:sz w:val="24"/>
              </w:rPr>
              <w:t>to ensuring that Buckinghamshire residents are targeted and supported </w:t>
            </w:r>
            <w:r w:rsidR="00F04F77">
              <w:rPr>
                <w:rFonts w:cs="Arial"/>
                <w:iCs/>
                <w:spacing w:val="2"/>
                <w:sz w:val="24"/>
              </w:rPr>
              <w:t xml:space="preserve">with the focus </w:t>
            </w:r>
            <w:r w:rsidR="00F04F77" w:rsidRPr="00F05A71">
              <w:rPr>
                <w:rFonts w:cs="Arial"/>
                <w:iCs/>
                <w:spacing w:val="2"/>
                <w:sz w:val="24"/>
              </w:rPr>
              <w:t>within the Opportunity Bucks wards.</w:t>
            </w:r>
          </w:p>
          <w:p w14:paraId="3A633ECF" w14:textId="55F8197B" w:rsidR="00E5743B" w:rsidRPr="00FF2194" w:rsidRDefault="00E5743B" w:rsidP="00F96B05">
            <w:pPr>
              <w:spacing w:before="120" w:after="120" w:line="240" w:lineRule="auto"/>
              <w:jc w:val="both"/>
              <w:rPr>
                <w:rFonts w:eastAsia="Times New Roman" w:cs="Arial"/>
                <w:b/>
                <w:color w:val="FF0000"/>
                <w:sz w:val="24"/>
                <w:szCs w:val="24"/>
              </w:rPr>
            </w:pPr>
            <w:r w:rsidRPr="005A76B7">
              <w:rPr>
                <w:rFonts w:cstheme="minorHAnsi"/>
                <w:b/>
                <w:bCs/>
                <w:sz w:val="24"/>
                <w:szCs w:val="24"/>
              </w:rPr>
              <w:t>Word Limit (</w:t>
            </w:r>
            <w:r w:rsidR="004E2CDC">
              <w:rPr>
                <w:rFonts w:cstheme="minorHAnsi"/>
                <w:b/>
                <w:bCs/>
                <w:sz w:val="24"/>
                <w:szCs w:val="24"/>
              </w:rPr>
              <w:t>25</w:t>
            </w:r>
            <w:r w:rsidRPr="005A76B7">
              <w:rPr>
                <w:rFonts w:cstheme="minorHAnsi"/>
                <w:b/>
                <w:bCs/>
                <w:sz w:val="24"/>
                <w:szCs w:val="24"/>
              </w:rPr>
              <w:t>0 words max)</w:t>
            </w:r>
          </w:p>
        </w:tc>
      </w:tr>
      <w:tr w:rsidR="00E5743B" w:rsidRPr="0015525D" w14:paraId="07B1FA75" w14:textId="77777777" w:rsidTr="007A5CD2">
        <w:trPr>
          <w:trHeight w:val="1990"/>
        </w:trPr>
        <w:tc>
          <w:tcPr>
            <w:tcW w:w="5000" w:type="pct"/>
            <w:gridSpan w:val="6"/>
            <w:tcBorders>
              <w:top w:val="single" w:sz="4" w:space="0" w:color="auto"/>
              <w:left w:val="single" w:sz="4" w:space="0" w:color="auto"/>
              <w:bottom w:val="single" w:sz="4" w:space="0" w:color="auto"/>
              <w:right w:val="single" w:sz="4" w:space="0" w:color="auto"/>
            </w:tcBorders>
          </w:tcPr>
          <w:p w14:paraId="5A123617" w14:textId="77777777" w:rsidR="00E5743B" w:rsidRDefault="00E5743B" w:rsidP="00F96B05">
            <w:pPr>
              <w:spacing w:before="120" w:after="120" w:line="240" w:lineRule="auto"/>
              <w:jc w:val="both"/>
              <w:rPr>
                <w:rFonts w:eastAsia="Times New Roman" w:cs="Arial"/>
                <w:b/>
                <w:sz w:val="24"/>
                <w:szCs w:val="24"/>
              </w:rPr>
            </w:pPr>
            <w:r w:rsidRPr="0015525D">
              <w:rPr>
                <w:rFonts w:eastAsia="Times New Roman" w:cs="Arial"/>
                <w:b/>
                <w:sz w:val="24"/>
                <w:szCs w:val="24"/>
              </w:rPr>
              <w:t>Response:</w:t>
            </w:r>
          </w:p>
        </w:tc>
      </w:tr>
      <w:tr w:rsidR="00DF1340" w:rsidRPr="0094452C" w14:paraId="636D566D" w14:textId="77777777" w:rsidTr="007A5CD2">
        <w:trPr>
          <w:trHeight w:val="104"/>
        </w:trPr>
        <w:tc>
          <w:tcPr>
            <w:tcW w:w="5000" w:type="pct"/>
            <w:gridSpan w:val="6"/>
            <w:tcBorders>
              <w:top w:val="single" w:sz="4" w:space="0" w:color="auto"/>
              <w:left w:val="single" w:sz="4" w:space="0" w:color="auto"/>
              <w:bottom w:val="single" w:sz="4" w:space="0" w:color="auto"/>
              <w:right w:val="single" w:sz="4" w:space="0" w:color="auto"/>
            </w:tcBorders>
            <w:shd w:val="clear" w:color="auto" w:fill="548DD4" w:themeFill="text2" w:themeFillTint="99"/>
          </w:tcPr>
          <w:p w14:paraId="2961F469" w14:textId="46708AB2" w:rsidR="00DF1340" w:rsidRPr="0094452C" w:rsidRDefault="00DF1340" w:rsidP="00DF1340">
            <w:pPr>
              <w:pStyle w:val="ListParagraph"/>
              <w:numPr>
                <w:ilvl w:val="0"/>
                <w:numId w:val="25"/>
              </w:numPr>
              <w:spacing w:before="120" w:after="120" w:line="240" w:lineRule="auto"/>
              <w:jc w:val="center"/>
              <w:rPr>
                <w:rFonts w:eastAsia="Times New Roman" w:cs="Arial"/>
                <w:b/>
                <w:sz w:val="28"/>
                <w:szCs w:val="28"/>
              </w:rPr>
            </w:pPr>
            <w:r w:rsidRPr="0094452C">
              <w:rPr>
                <w:rFonts w:eastAsia="Times New Roman" w:cs="Arial"/>
                <w:b/>
                <w:sz w:val="28"/>
                <w:szCs w:val="28"/>
              </w:rPr>
              <w:t>Service Overview (</w:t>
            </w:r>
            <w:r w:rsidR="00D55351">
              <w:rPr>
                <w:rFonts w:eastAsia="Times New Roman" w:cs="Arial"/>
                <w:b/>
                <w:sz w:val="28"/>
                <w:szCs w:val="28"/>
              </w:rPr>
              <w:t>3</w:t>
            </w:r>
            <w:r w:rsidRPr="0094452C">
              <w:rPr>
                <w:rFonts w:eastAsia="Times New Roman" w:cs="Arial"/>
                <w:b/>
                <w:sz w:val="28"/>
                <w:szCs w:val="28"/>
              </w:rPr>
              <w:t>0%)</w:t>
            </w:r>
          </w:p>
          <w:p w14:paraId="2DEA2D8C" w14:textId="77777777" w:rsidR="00DF1340" w:rsidRDefault="00DF1340" w:rsidP="00DF1340">
            <w:pPr>
              <w:pStyle w:val="ListParagraph"/>
              <w:spacing w:before="120" w:after="120" w:line="240" w:lineRule="auto"/>
              <w:jc w:val="center"/>
              <w:rPr>
                <w:rFonts w:eastAsia="Times New Roman" w:cs="Arial"/>
                <w:bCs/>
                <w:sz w:val="28"/>
                <w:szCs w:val="28"/>
              </w:rPr>
            </w:pPr>
            <w:r w:rsidRPr="0094452C">
              <w:rPr>
                <w:rFonts w:eastAsia="Times New Roman" w:cs="Arial"/>
                <w:bCs/>
                <w:sz w:val="28"/>
                <w:szCs w:val="28"/>
              </w:rPr>
              <w:t xml:space="preserve">Organisations experience, facilities, expertise and qualifications to deliver the proposed Connect </w:t>
            </w:r>
            <w:proofErr w:type="gramStart"/>
            <w:r w:rsidRPr="0094452C">
              <w:rPr>
                <w:rFonts w:eastAsia="Times New Roman" w:cs="Arial"/>
                <w:bCs/>
                <w:sz w:val="28"/>
                <w:szCs w:val="28"/>
              </w:rPr>
              <w:t>To</w:t>
            </w:r>
            <w:proofErr w:type="gramEnd"/>
            <w:r w:rsidRPr="0094452C">
              <w:rPr>
                <w:rFonts w:eastAsia="Times New Roman" w:cs="Arial"/>
                <w:bCs/>
                <w:sz w:val="28"/>
                <w:szCs w:val="28"/>
              </w:rPr>
              <w:t xml:space="preserve"> Work Programme.</w:t>
            </w:r>
          </w:p>
          <w:p w14:paraId="0BE21FB1" w14:textId="764B8DE6" w:rsidR="00DF1340" w:rsidRPr="00FA2F1E" w:rsidRDefault="00DF1340" w:rsidP="00DF1340">
            <w:pPr>
              <w:ind w:right="45"/>
              <w:jc w:val="center"/>
              <w:rPr>
                <w:rFonts w:cs="Arial"/>
                <w:b/>
                <w:bCs/>
                <w:iCs/>
                <w:spacing w:val="2"/>
                <w:sz w:val="28"/>
                <w:szCs w:val="24"/>
              </w:rPr>
            </w:pPr>
            <w:r>
              <w:rPr>
                <w:rFonts w:cs="Arial"/>
                <w:b/>
                <w:bCs/>
                <w:iCs/>
                <w:spacing w:val="2"/>
                <w:sz w:val="28"/>
                <w:szCs w:val="24"/>
              </w:rPr>
              <w:lastRenderedPageBreak/>
              <w:t>Employer S</w:t>
            </w:r>
            <w:r w:rsidRPr="00FA2F1E">
              <w:rPr>
                <w:rFonts w:cs="Arial"/>
                <w:b/>
                <w:bCs/>
                <w:iCs/>
                <w:spacing w:val="2"/>
                <w:sz w:val="28"/>
                <w:szCs w:val="24"/>
              </w:rPr>
              <w:t>upport</w:t>
            </w:r>
          </w:p>
          <w:p w14:paraId="3019A8CC" w14:textId="77777777" w:rsidR="00DF1340" w:rsidRPr="00DF1340" w:rsidRDefault="00DF1340" w:rsidP="00DF1340">
            <w:pPr>
              <w:jc w:val="both"/>
              <w:rPr>
                <w:rFonts w:eastAsia="Times New Roman" w:cs="Arial"/>
                <w:b/>
                <w:sz w:val="24"/>
                <w:szCs w:val="24"/>
              </w:rPr>
            </w:pPr>
          </w:p>
        </w:tc>
      </w:tr>
      <w:tr w:rsidR="00D44BAA" w:rsidRPr="00FF2194" w14:paraId="2BBBE788" w14:textId="77777777" w:rsidTr="00AB1D80">
        <w:tc>
          <w:tcPr>
            <w:tcW w:w="2228"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49975E7" w14:textId="13E0CCBC" w:rsidR="00DF1340" w:rsidRPr="0015525D" w:rsidRDefault="00DF1340" w:rsidP="00157213">
            <w:pPr>
              <w:spacing w:after="0" w:line="240" w:lineRule="auto"/>
              <w:rPr>
                <w:rFonts w:eastAsia="Times New Roman" w:cs="Arial"/>
                <w:b/>
                <w:sz w:val="24"/>
                <w:szCs w:val="24"/>
              </w:rPr>
            </w:pPr>
            <w:r w:rsidRPr="0015525D">
              <w:rPr>
                <w:rFonts w:eastAsia="Times New Roman" w:cs="Arial"/>
                <w:b/>
                <w:sz w:val="24"/>
                <w:szCs w:val="24"/>
              </w:rPr>
              <w:lastRenderedPageBreak/>
              <w:t xml:space="preserve">Method Statement </w:t>
            </w:r>
            <w:r>
              <w:rPr>
                <w:rFonts w:eastAsia="Times New Roman" w:cs="Arial"/>
                <w:b/>
                <w:sz w:val="24"/>
                <w:szCs w:val="24"/>
              </w:rPr>
              <w:t>2</w:t>
            </w:r>
            <w:r w:rsidRPr="0015525D">
              <w:rPr>
                <w:rFonts w:eastAsia="Times New Roman" w:cs="Arial"/>
                <w:b/>
                <w:sz w:val="24"/>
                <w:szCs w:val="24"/>
              </w:rPr>
              <w:t>.1</w:t>
            </w:r>
          </w:p>
        </w:tc>
        <w:tc>
          <w:tcPr>
            <w:tcW w:w="2772"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E4D04BF" w14:textId="77777777" w:rsidR="00DF1340" w:rsidRPr="00FF2194" w:rsidRDefault="00DF1340" w:rsidP="00157213">
            <w:pPr>
              <w:spacing w:before="120" w:after="120" w:line="240" w:lineRule="auto"/>
              <w:jc w:val="center"/>
              <w:rPr>
                <w:rFonts w:eastAsia="Times New Roman" w:cs="Arial"/>
                <w:b/>
                <w:color w:val="FF0000"/>
                <w:sz w:val="24"/>
                <w:szCs w:val="24"/>
              </w:rPr>
            </w:pPr>
            <w:r w:rsidRPr="00FF2194">
              <w:rPr>
                <w:rFonts w:eastAsia="Times New Roman" w:cs="Arial"/>
                <w:b/>
                <w:color w:val="FF0000"/>
                <w:sz w:val="24"/>
                <w:szCs w:val="24"/>
              </w:rPr>
              <w:t xml:space="preserve">                                                   </w:t>
            </w:r>
            <w:r w:rsidRPr="00140029">
              <w:rPr>
                <w:rFonts w:eastAsia="Times New Roman" w:cs="Arial"/>
                <w:b/>
                <w:sz w:val="24"/>
                <w:szCs w:val="24"/>
              </w:rPr>
              <w:t xml:space="preserve"> 40%</w:t>
            </w:r>
          </w:p>
        </w:tc>
      </w:tr>
      <w:tr w:rsidR="00DF1340" w:rsidRPr="00FF2194" w14:paraId="0EE5472D" w14:textId="77777777" w:rsidTr="007A5CD2">
        <w:trPr>
          <w:trHeight w:val="1430"/>
        </w:trPr>
        <w:tc>
          <w:tcPr>
            <w:tcW w:w="5000" w:type="pct"/>
            <w:gridSpan w:val="6"/>
            <w:tcBorders>
              <w:top w:val="single" w:sz="4" w:space="0" w:color="auto"/>
              <w:left w:val="single" w:sz="4" w:space="0" w:color="auto"/>
              <w:bottom w:val="single" w:sz="4" w:space="0" w:color="auto"/>
              <w:right w:val="single" w:sz="4" w:space="0" w:color="auto"/>
            </w:tcBorders>
          </w:tcPr>
          <w:p w14:paraId="4DE431B9" w14:textId="2ACD71DD" w:rsidR="00DF1340" w:rsidRDefault="00780CB9" w:rsidP="00157213">
            <w:pPr>
              <w:spacing w:before="120" w:after="120" w:line="240" w:lineRule="auto"/>
              <w:jc w:val="both"/>
              <w:rPr>
                <w:rFonts w:eastAsia="Times New Roman"/>
                <w:color w:val="FF0000"/>
                <w:sz w:val="24"/>
                <w:szCs w:val="24"/>
              </w:rPr>
            </w:pPr>
            <w:r w:rsidRPr="00780CB9">
              <w:rPr>
                <w:rFonts w:eastAsia="Times New Roman" w:cs="Arial"/>
                <w:sz w:val="24"/>
                <w:szCs w:val="24"/>
              </w:rPr>
              <w:t xml:space="preserve">Buckinghamshire Council requires the Service Provider to deliver high-quality employment support programmes through the Connect </w:t>
            </w:r>
            <w:proofErr w:type="gramStart"/>
            <w:r w:rsidRPr="00780CB9">
              <w:rPr>
                <w:rFonts w:eastAsia="Times New Roman" w:cs="Arial"/>
                <w:sz w:val="24"/>
                <w:szCs w:val="24"/>
              </w:rPr>
              <w:t>To</w:t>
            </w:r>
            <w:proofErr w:type="gramEnd"/>
            <w:r w:rsidRPr="00780CB9">
              <w:rPr>
                <w:rFonts w:eastAsia="Times New Roman" w:cs="Arial"/>
                <w:sz w:val="24"/>
                <w:szCs w:val="24"/>
              </w:rPr>
              <w:t xml:space="preserve"> Work Programme. Please evidence your organisational experience of delivering employment support programmes with job matching to employers, competitive vacancies, including any fidelity assessments and case studies undertaken to date.</w:t>
            </w:r>
          </w:p>
          <w:p w14:paraId="46545E53" w14:textId="77777777" w:rsidR="00DF1340" w:rsidRPr="00107E3A" w:rsidRDefault="00DF1340" w:rsidP="00157213">
            <w:pPr>
              <w:ind w:right="-20"/>
              <w:rPr>
                <w:rFonts w:ascii="Calibri" w:eastAsia="Calibri" w:hAnsi="Calibri" w:cs="Calibri"/>
                <w:b/>
                <w:bCs/>
                <w:szCs w:val="24"/>
              </w:rPr>
            </w:pPr>
          </w:p>
          <w:p w14:paraId="2DB36102" w14:textId="77777777" w:rsidR="00DF1340" w:rsidRPr="00FF2194" w:rsidRDefault="00DF1340" w:rsidP="00157213">
            <w:pPr>
              <w:spacing w:before="120" w:after="120" w:line="240" w:lineRule="auto"/>
              <w:jc w:val="both"/>
              <w:rPr>
                <w:rFonts w:eastAsia="Times New Roman"/>
                <w:color w:val="FF0000"/>
                <w:sz w:val="24"/>
                <w:szCs w:val="24"/>
              </w:rPr>
            </w:pPr>
          </w:p>
          <w:p w14:paraId="559D4ECF" w14:textId="2E9DE022" w:rsidR="00DF1340" w:rsidRPr="00FF2194" w:rsidRDefault="00DF1340" w:rsidP="00157213">
            <w:pPr>
              <w:spacing w:before="120" w:after="120" w:line="240" w:lineRule="auto"/>
              <w:jc w:val="both"/>
              <w:rPr>
                <w:rFonts w:eastAsia="Times New Roman" w:cs="Arial"/>
                <w:b/>
                <w:color w:val="FF0000"/>
                <w:sz w:val="24"/>
                <w:szCs w:val="24"/>
              </w:rPr>
            </w:pPr>
            <w:r w:rsidRPr="00140029">
              <w:rPr>
                <w:rFonts w:eastAsia="Times New Roman" w:cs="Arial"/>
                <w:b/>
                <w:sz w:val="24"/>
                <w:szCs w:val="24"/>
              </w:rPr>
              <w:t>Word Limit (</w:t>
            </w:r>
            <w:r w:rsidR="00580C6E">
              <w:rPr>
                <w:rFonts w:eastAsia="Times New Roman" w:cs="Arial"/>
                <w:b/>
                <w:sz w:val="24"/>
                <w:szCs w:val="24"/>
              </w:rPr>
              <w:t>1000</w:t>
            </w:r>
            <w:r w:rsidRPr="00140029">
              <w:rPr>
                <w:rFonts w:eastAsia="Times New Roman" w:cs="Arial"/>
                <w:b/>
                <w:sz w:val="24"/>
                <w:szCs w:val="24"/>
              </w:rPr>
              <w:t>-word max)</w:t>
            </w:r>
          </w:p>
        </w:tc>
      </w:tr>
      <w:tr w:rsidR="00DF1340" w14:paraId="42F9AD44" w14:textId="77777777" w:rsidTr="007A5CD2">
        <w:trPr>
          <w:trHeight w:val="1990"/>
        </w:trPr>
        <w:tc>
          <w:tcPr>
            <w:tcW w:w="5000" w:type="pct"/>
            <w:gridSpan w:val="6"/>
            <w:tcBorders>
              <w:top w:val="single" w:sz="4" w:space="0" w:color="auto"/>
              <w:left w:val="single" w:sz="4" w:space="0" w:color="auto"/>
              <w:bottom w:val="single" w:sz="4" w:space="0" w:color="auto"/>
              <w:right w:val="single" w:sz="4" w:space="0" w:color="auto"/>
            </w:tcBorders>
          </w:tcPr>
          <w:p w14:paraId="0CE83303" w14:textId="77777777" w:rsidR="00DF1340" w:rsidRDefault="00DF1340" w:rsidP="00157213">
            <w:pPr>
              <w:spacing w:before="120" w:after="120" w:line="240" w:lineRule="auto"/>
              <w:jc w:val="both"/>
              <w:rPr>
                <w:rFonts w:eastAsia="Times New Roman" w:cs="Arial"/>
                <w:b/>
                <w:sz w:val="24"/>
                <w:szCs w:val="24"/>
              </w:rPr>
            </w:pPr>
            <w:r w:rsidRPr="0015525D">
              <w:rPr>
                <w:rFonts w:eastAsia="Times New Roman" w:cs="Arial"/>
                <w:b/>
                <w:sz w:val="24"/>
                <w:szCs w:val="24"/>
              </w:rPr>
              <w:t>Response:</w:t>
            </w:r>
          </w:p>
        </w:tc>
      </w:tr>
      <w:tr w:rsidR="00D44BAA" w:rsidRPr="0015525D" w14:paraId="01F8A6B3" w14:textId="77777777" w:rsidTr="00AB1D80">
        <w:tc>
          <w:tcPr>
            <w:tcW w:w="2228"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F78E5DD" w14:textId="521C96E0" w:rsidR="00DF1340" w:rsidRPr="0015525D" w:rsidRDefault="00DF1340" w:rsidP="00157213">
            <w:pPr>
              <w:spacing w:after="0" w:line="240" w:lineRule="auto"/>
              <w:rPr>
                <w:rFonts w:eastAsia="Times New Roman" w:cs="Arial"/>
                <w:b/>
                <w:sz w:val="24"/>
                <w:szCs w:val="24"/>
              </w:rPr>
            </w:pPr>
            <w:r w:rsidRPr="0015525D">
              <w:rPr>
                <w:rFonts w:eastAsia="Times New Roman" w:cs="Arial"/>
                <w:b/>
                <w:sz w:val="24"/>
                <w:szCs w:val="24"/>
              </w:rPr>
              <w:t xml:space="preserve">Method Statement </w:t>
            </w:r>
            <w:r>
              <w:rPr>
                <w:rFonts w:eastAsia="Times New Roman" w:cs="Arial"/>
                <w:b/>
                <w:sz w:val="24"/>
                <w:szCs w:val="24"/>
              </w:rPr>
              <w:t>2</w:t>
            </w:r>
            <w:r w:rsidRPr="0015525D">
              <w:rPr>
                <w:rFonts w:eastAsia="Times New Roman" w:cs="Arial"/>
                <w:b/>
                <w:sz w:val="24"/>
                <w:szCs w:val="24"/>
              </w:rPr>
              <w:t>.</w:t>
            </w:r>
            <w:r>
              <w:rPr>
                <w:rFonts w:eastAsia="Times New Roman" w:cs="Arial"/>
                <w:b/>
                <w:sz w:val="24"/>
                <w:szCs w:val="24"/>
              </w:rPr>
              <w:t>2</w:t>
            </w:r>
          </w:p>
        </w:tc>
        <w:tc>
          <w:tcPr>
            <w:tcW w:w="2772"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C173928" w14:textId="77777777" w:rsidR="00DF1340" w:rsidRPr="0015525D" w:rsidRDefault="00DF1340" w:rsidP="00157213">
            <w:pPr>
              <w:spacing w:before="120" w:after="120" w:line="240" w:lineRule="auto"/>
              <w:jc w:val="center"/>
              <w:rPr>
                <w:rFonts w:eastAsia="Times New Roman" w:cs="Arial"/>
                <w:b/>
                <w:sz w:val="24"/>
                <w:szCs w:val="24"/>
              </w:rPr>
            </w:pPr>
            <w:r>
              <w:rPr>
                <w:rFonts w:eastAsia="Times New Roman" w:cs="Arial"/>
                <w:b/>
                <w:sz w:val="24"/>
                <w:szCs w:val="24"/>
              </w:rPr>
              <w:t xml:space="preserve">                                                    20</w:t>
            </w:r>
            <w:r w:rsidRPr="0015525D">
              <w:rPr>
                <w:rFonts w:eastAsia="Times New Roman" w:cs="Arial"/>
                <w:b/>
                <w:sz w:val="24"/>
                <w:szCs w:val="24"/>
              </w:rPr>
              <w:t>%</w:t>
            </w:r>
          </w:p>
        </w:tc>
      </w:tr>
      <w:tr w:rsidR="00DF1340" w:rsidRPr="00FF2194" w14:paraId="628931FE" w14:textId="77777777" w:rsidTr="007A5CD2">
        <w:trPr>
          <w:trHeight w:val="1430"/>
        </w:trPr>
        <w:tc>
          <w:tcPr>
            <w:tcW w:w="5000" w:type="pct"/>
            <w:gridSpan w:val="6"/>
            <w:tcBorders>
              <w:top w:val="single" w:sz="4" w:space="0" w:color="auto"/>
              <w:left w:val="single" w:sz="4" w:space="0" w:color="auto"/>
              <w:bottom w:val="single" w:sz="4" w:space="0" w:color="auto"/>
              <w:right w:val="single" w:sz="4" w:space="0" w:color="auto"/>
            </w:tcBorders>
          </w:tcPr>
          <w:p w14:paraId="1655440E" w14:textId="43D2E269" w:rsidR="00780CB9" w:rsidRDefault="00780CB9" w:rsidP="00780CB9">
            <w:pPr>
              <w:spacing w:before="120" w:after="120" w:line="240" w:lineRule="auto"/>
              <w:jc w:val="both"/>
              <w:rPr>
                <w:rFonts w:eastAsia="Times New Roman" w:cs="Arial"/>
                <w:bCs/>
                <w:sz w:val="24"/>
                <w:szCs w:val="24"/>
              </w:rPr>
            </w:pPr>
            <w:r w:rsidRPr="00780CB9">
              <w:rPr>
                <w:rFonts w:eastAsia="Times New Roman" w:cs="Arial"/>
                <w:bCs/>
                <w:sz w:val="24"/>
                <w:szCs w:val="24"/>
              </w:rPr>
              <w:t>Please outline the individual personnel’s experience and qualifications in engaging employers to deliver outcomes</w:t>
            </w:r>
            <w:r w:rsidR="003A2EE5">
              <w:rPr>
                <w:rFonts w:eastAsia="Times New Roman" w:cs="Arial"/>
                <w:bCs/>
                <w:sz w:val="24"/>
                <w:szCs w:val="24"/>
              </w:rPr>
              <w:t>.</w:t>
            </w:r>
            <w:r w:rsidR="002974F4">
              <w:rPr>
                <w:rFonts w:eastAsia="Times New Roman" w:cs="Arial"/>
                <w:bCs/>
                <w:sz w:val="24"/>
                <w:szCs w:val="24"/>
              </w:rPr>
              <w:t xml:space="preserve"> Please also o</w:t>
            </w:r>
            <w:r w:rsidRPr="00780CB9">
              <w:rPr>
                <w:rFonts w:eastAsia="Times New Roman" w:cs="Arial"/>
                <w:bCs/>
                <w:sz w:val="24"/>
                <w:szCs w:val="24"/>
              </w:rPr>
              <w:t>utline of the available support to upskill the employer in supporting individuals with complex barriers throughout the programme</w:t>
            </w:r>
            <w:r>
              <w:rPr>
                <w:rFonts w:eastAsia="Times New Roman" w:cs="Arial"/>
                <w:bCs/>
                <w:sz w:val="24"/>
                <w:szCs w:val="24"/>
              </w:rPr>
              <w:t>.</w:t>
            </w:r>
          </w:p>
          <w:p w14:paraId="5A4A01F9" w14:textId="77777777" w:rsidR="00780CB9" w:rsidRDefault="00780CB9" w:rsidP="00780CB9">
            <w:pPr>
              <w:spacing w:before="120" w:after="120" w:line="240" w:lineRule="auto"/>
              <w:jc w:val="both"/>
              <w:rPr>
                <w:rFonts w:eastAsia="Times New Roman" w:cs="Arial"/>
                <w:bCs/>
                <w:sz w:val="24"/>
                <w:szCs w:val="24"/>
              </w:rPr>
            </w:pPr>
          </w:p>
          <w:p w14:paraId="50337E82" w14:textId="4325BC73" w:rsidR="00DF1340" w:rsidRPr="00FF2194" w:rsidRDefault="00DF1340" w:rsidP="00780CB9">
            <w:pPr>
              <w:spacing w:before="120" w:after="120" w:line="240" w:lineRule="auto"/>
              <w:jc w:val="both"/>
              <w:rPr>
                <w:rFonts w:eastAsia="Times New Roman" w:cs="Arial"/>
                <w:b/>
                <w:color w:val="FF0000"/>
                <w:sz w:val="24"/>
                <w:szCs w:val="24"/>
              </w:rPr>
            </w:pPr>
            <w:r w:rsidRPr="00140029">
              <w:rPr>
                <w:rFonts w:cstheme="minorHAnsi"/>
                <w:b/>
                <w:bCs/>
                <w:sz w:val="24"/>
                <w:szCs w:val="24"/>
              </w:rPr>
              <w:t>Word Limit (5</w:t>
            </w:r>
            <w:r w:rsidR="002974F4">
              <w:rPr>
                <w:rFonts w:cstheme="minorHAnsi"/>
                <w:b/>
                <w:bCs/>
                <w:sz w:val="24"/>
                <w:szCs w:val="24"/>
              </w:rPr>
              <w:t>0</w:t>
            </w:r>
            <w:r w:rsidRPr="00140029">
              <w:rPr>
                <w:rFonts w:cstheme="minorHAnsi"/>
                <w:b/>
                <w:bCs/>
                <w:sz w:val="24"/>
                <w:szCs w:val="24"/>
              </w:rPr>
              <w:t>0 words max)</w:t>
            </w:r>
          </w:p>
        </w:tc>
      </w:tr>
      <w:tr w:rsidR="00DF1340" w:rsidRPr="00FF2194" w14:paraId="434FECC4" w14:textId="77777777" w:rsidTr="007A5CD2">
        <w:trPr>
          <w:trHeight w:val="1990"/>
        </w:trPr>
        <w:tc>
          <w:tcPr>
            <w:tcW w:w="5000" w:type="pct"/>
            <w:gridSpan w:val="6"/>
            <w:tcBorders>
              <w:top w:val="single" w:sz="4" w:space="0" w:color="auto"/>
              <w:left w:val="single" w:sz="4" w:space="0" w:color="auto"/>
              <w:bottom w:val="single" w:sz="4" w:space="0" w:color="auto"/>
              <w:right w:val="single" w:sz="4" w:space="0" w:color="auto"/>
            </w:tcBorders>
          </w:tcPr>
          <w:p w14:paraId="444FC546" w14:textId="77777777" w:rsidR="00DF1340" w:rsidRPr="00FF2194" w:rsidRDefault="00DF1340" w:rsidP="00157213">
            <w:pPr>
              <w:spacing w:before="120" w:after="120" w:line="240" w:lineRule="auto"/>
              <w:jc w:val="both"/>
              <w:rPr>
                <w:rFonts w:eastAsia="Times New Roman" w:cs="Arial"/>
                <w:b/>
                <w:color w:val="FF0000"/>
                <w:sz w:val="24"/>
                <w:szCs w:val="24"/>
              </w:rPr>
            </w:pPr>
            <w:r w:rsidRPr="00140029">
              <w:rPr>
                <w:rFonts w:eastAsia="Times New Roman" w:cs="Arial"/>
                <w:b/>
                <w:sz w:val="24"/>
                <w:szCs w:val="24"/>
              </w:rPr>
              <w:t>Response:</w:t>
            </w:r>
          </w:p>
        </w:tc>
      </w:tr>
      <w:tr w:rsidR="00D44BAA" w:rsidRPr="0015525D" w14:paraId="06F47931" w14:textId="77777777" w:rsidTr="00AB1D80">
        <w:tc>
          <w:tcPr>
            <w:tcW w:w="2228"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3AE8FA" w14:textId="5BAD7888" w:rsidR="00DF1340" w:rsidRPr="0015525D" w:rsidRDefault="00DF1340" w:rsidP="00157213">
            <w:pPr>
              <w:spacing w:after="0" w:line="240" w:lineRule="auto"/>
              <w:rPr>
                <w:rFonts w:eastAsia="Times New Roman" w:cs="Arial"/>
                <w:b/>
                <w:sz w:val="24"/>
                <w:szCs w:val="24"/>
              </w:rPr>
            </w:pPr>
            <w:r w:rsidRPr="0015525D">
              <w:rPr>
                <w:rFonts w:eastAsia="Times New Roman" w:cs="Arial"/>
                <w:b/>
                <w:sz w:val="24"/>
                <w:szCs w:val="24"/>
              </w:rPr>
              <w:t xml:space="preserve">Method Statement </w:t>
            </w:r>
            <w:r>
              <w:rPr>
                <w:rFonts w:eastAsia="Times New Roman" w:cs="Arial"/>
                <w:b/>
                <w:sz w:val="24"/>
                <w:szCs w:val="24"/>
              </w:rPr>
              <w:t>2</w:t>
            </w:r>
            <w:r w:rsidRPr="0015525D">
              <w:rPr>
                <w:rFonts w:eastAsia="Times New Roman" w:cs="Arial"/>
                <w:b/>
                <w:sz w:val="24"/>
                <w:szCs w:val="24"/>
              </w:rPr>
              <w:t>.</w:t>
            </w:r>
            <w:r>
              <w:rPr>
                <w:rFonts w:eastAsia="Times New Roman" w:cs="Arial"/>
                <w:b/>
                <w:sz w:val="24"/>
                <w:szCs w:val="24"/>
              </w:rPr>
              <w:t>3</w:t>
            </w:r>
          </w:p>
        </w:tc>
        <w:tc>
          <w:tcPr>
            <w:tcW w:w="2772"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B08AD7E" w14:textId="77777777" w:rsidR="00DF1340" w:rsidRPr="0015525D" w:rsidRDefault="00DF1340" w:rsidP="00157213">
            <w:pPr>
              <w:spacing w:before="120" w:after="120" w:line="240" w:lineRule="auto"/>
              <w:jc w:val="center"/>
              <w:rPr>
                <w:rFonts w:eastAsia="Times New Roman" w:cs="Arial"/>
                <w:b/>
                <w:sz w:val="24"/>
                <w:szCs w:val="24"/>
              </w:rPr>
            </w:pPr>
            <w:r>
              <w:rPr>
                <w:rFonts w:eastAsia="Times New Roman" w:cs="Arial"/>
                <w:b/>
                <w:sz w:val="24"/>
                <w:szCs w:val="24"/>
              </w:rPr>
              <w:t xml:space="preserve">                                                    20</w:t>
            </w:r>
            <w:r w:rsidRPr="0015525D">
              <w:rPr>
                <w:rFonts w:eastAsia="Times New Roman" w:cs="Arial"/>
                <w:b/>
                <w:sz w:val="24"/>
                <w:szCs w:val="24"/>
              </w:rPr>
              <w:t>%</w:t>
            </w:r>
          </w:p>
        </w:tc>
      </w:tr>
      <w:tr w:rsidR="00DF1340" w:rsidRPr="00465F35" w14:paraId="2F5B2088" w14:textId="77777777" w:rsidTr="007A5CD2">
        <w:trPr>
          <w:trHeight w:val="1430"/>
        </w:trPr>
        <w:tc>
          <w:tcPr>
            <w:tcW w:w="5000" w:type="pct"/>
            <w:gridSpan w:val="6"/>
            <w:tcBorders>
              <w:top w:val="single" w:sz="4" w:space="0" w:color="auto"/>
              <w:left w:val="single" w:sz="4" w:space="0" w:color="auto"/>
              <w:bottom w:val="single" w:sz="4" w:space="0" w:color="auto"/>
              <w:right w:val="single" w:sz="4" w:space="0" w:color="auto"/>
            </w:tcBorders>
          </w:tcPr>
          <w:p w14:paraId="4CB75409" w14:textId="77777777" w:rsidR="009D2E57" w:rsidRDefault="009D2E57" w:rsidP="009D2E57">
            <w:pPr>
              <w:spacing w:before="120" w:after="120" w:line="240" w:lineRule="auto"/>
              <w:jc w:val="both"/>
              <w:rPr>
                <w:rFonts w:eastAsia="Times New Roman" w:cs="Arial"/>
                <w:bCs/>
                <w:sz w:val="24"/>
                <w:szCs w:val="24"/>
              </w:rPr>
            </w:pPr>
            <w:r w:rsidRPr="00CB1BF0">
              <w:rPr>
                <w:rFonts w:eastAsia="Times New Roman" w:cs="Arial"/>
                <w:bCs/>
                <w:sz w:val="24"/>
                <w:szCs w:val="24"/>
              </w:rPr>
              <w:t>Please outline your approach to ensuring that Buckinghamshire residents are targeted and supported with the focus within the Opportunity Bucks wards.</w:t>
            </w:r>
          </w:p>
          <w:p w14:paraId="319D6071" w14:textId="77777777" w:rsidR="00CB1BF0" w:rsidRDefault="00CB1BF0" w:rsidP="00157213">
            <w:pPr>
              <w:spacing w:before="120" w:after="120" w:line="240" w:lineRule="auto"/>
              <w:jc w:val="both"/>
              <w:rPr>
                <w:rFonts w:eastAsia="Times New Roman" w:cs="Arial"/>
                <w:sz w:val="24"/>
                <w:szCs w:val="24"/>
              </w:rPr>
            </w:pPr>
          </w:p>
          <w:p w14:paraId="270CC12A" w14:textId="213D0686" w:rsidR="00DF1340" w:rsidRPr="00465F35" w:rsidRDefault="00DF1340" w:rsidP="00157213">
            <w:pPr>
              <w:spacing w:before="120" w:after="120" w:line="240" w:lineRule="auto"/>
              <w:jc w:val="both"/>
              <w:rPr>
                <w:rFonts w:eastAsia="Times New Roman"/>
                <w:bCs/>
                <w:sz w:val="24"/>
                <w:szCs w:val="24"/>
              </w:rPr>
            </w:pPr>
            <w:r w:rsidRPr="00465F35">
              <w:rPr>
                <w:rFonts w:cstheme="minorHAnsi"/>
                <w:b/>
                <w:bCs/>
                <w:sz w:val="24"/>
                <w:szCs w:val="24"/>
              </w:rPr>
              <w:t>Word Limit (</w:t>
            </w:r>
            <w:r w:rsidR="005264A9">
              <w:rPr>
                <w:rFonts w:cstheme="minorHAnsi"/>
                <w:b/>
                <w:bCs/>
                <w:sz w:val="24"/>
                <w:szCs w:val="24"/>
              </w:rPr>
              <w:t>2</w:t>
            </w:r>
            <w:r w:rsidRPr="00465F35">
              <w:rPr>
                <w:rFonts w:cstheme="minorHAnsi"/>
                <w:b/>
                <w:bCs/>
                <w:sz w:val="24"/>
                <w:szCs w:val="24"/>
              </w:rPr>
              <w:t>50 words max)</w:t>
            </w:r>
          </w:p>
        </w:tc>
      </w:tr>
      <w:tr w:rsidR="00DF1340" w:rsidRPr="00465F35" w14:paraId="36B5987D" w14:textId="77777777" w:rsidTr="007A5CD2">
        <w:trPr>
          <w:trHeight w:val="1990"/>
        </w:trPr>
        <w:tc>
          <w:tcPr>
            <w:tcW w:w="5000" w:type="pct"/>
            <w:gridSpan w:val="6"/>
            <w:tcBorders>
              <w:top w:val="single" w:sz="4" w:space="0" w:color="auto"/>
              <w:left w:val="single" w:sz="4" w:space="0" w:color="auto"/>
              <w:bottom w:val="single" w:sz="4" w:space="0" w:color="auto"/>
              <w:right w:val="single" w:sz="4" w:space="0" w:color="auto"/>
            </w:tcBorders>
          </w:tcPr>
          <w:p w14:paraId="55FBC4B1" w14:textId="77777777" w:rsidR="00DF1340" w:rsidRPr="00465F35" w:rsidRDefault="00DF1340" w:rsidP="00157213">
            <w:pPr>
              <w:spacing w:before="120" w:after="120" w:line="240" w:lineRule="auto"/>
              <w:jc w:val="both"/>
              <w:rPr>
                <w:rFonts w:eastAsia="Times New Roman" w:cs="Arial"/>
                <w:b/>
                <w:sz w:val="24"/>
                <w:szCs w:val="24"/>
              </w:rPr>
            </w:pPr>
            <w:r w:rsidRPr="00465F35">
              <w:rPr>
                <w:rFonts w:eastAsia="Times New Roman" w:cs="Arial"/>
                <w:b/>
                <w:sz w:val="24"/>
                <w:szCs w:val="24"/>
              </w:rPr>
              <w:lastRenderedPageBreak/>
              <w:t>Response:</w:t>
            </w:r>
          </w:p>
        </w:tc>
      </w:tr>
      <w:tr w:rsidR="00D44BAA" w:rsidRPr="00790D6D" w14:paraId="4C6B6C23" w14:textId="77777777" w:rsidTr="00AB1D80">
        <w:tc>
          <w:tcPr>
            <w:tcW w:w="2228" w:type="pct"/>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A7B33F" w14:textId="7AEC5B97" w:rsidR="00DF1340" w:rsidRPr="00790D6D" w:rsidRDefault="00DF1340" w:rsidP="00157213">
            <w:pPr>
              <w:spacing w:after="0" w:line="240" w:lineRule="auto"/>
              <w:rPr>
                <w:rFonts w:eastAsia="Times New Roman" w:cs="Arial"/>
                <w:b/>
                <w:sz w:val="24"/>
                <w:szCs w:val="24"/>
              </w:rPr>
            </w:pPr>
            <w:r w:rsidRPr="00790D6D">
              <w:rPr>
                <w:rFonts w:eastAsia="Times New Roman" w:cs="Arial"/>
                <w:b/>
                <w:sz w:val="24"/>
                <w:szCs w:val="24"/>
              </w:rPr>
              <w:t xml:space="preserve">Method Statement </w:t>
            </w:r>
            <w:r>
              <w:rPr>
                <w:rFonts w:eastAsia="Times New Roman" w:cs="Arial"/>
                <w:b/>
                <w:sz w:val="24"/>
                <w:szCs w:val="24"/>
              </w:rPr>
              <w:t>2</w:t>
            </w:r>
            <w:r w:rsidRPr="00790D6D">
              <w:rPr>
                <w:rFonts w:eastAsia="Times New Roman" w:cs="Arial"/>
                <w:b/>
                <w:sz w:val="24"/>
                <w:szCs w:val="24"/>
              </w:rPr>
              <w:t>.4</w:t>
            </w:r>
          </w:p>
        </w:tc>
        <w:tc>
          <w:tcPr>
            <w:tcW w:w="2772" w:type="pct"/>
            <w:gridSpan w:val="4"/>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F946ECD" w14:textId="77777777" w:rsidR="00DF1340" w:rsidRPr="00790D6D" w:rsidRDefault="00DF1340" w:rsidP="00157213">
            <w:pPr>
              <w:spacing w:before="120" w:after="120" w:line="240" w:lineRule="auto"/>
              <w:jc w:val="center"/>
              <w:rPr>
                <w:rFonts w:eastAsia="Times New Roman" w:cs="Arial"/>
                <w:b/>
                <w:sz w:val="24"/>
                <w:szCs w:val="24"/>
              </w:rPr>
            </w:pPr>
            <w:r w:rsidRPr="00790D6D">
              <w:rPr>
                <w:rFonts w:eastAsia="Times New Roman" w:cs="Arial"/>
                <w:b/>
                <w:sz w:val="24"/>
                <w:szCs w:val="24"/>
              </w:rPr>
              <w:t xml:space="preserve">                                                    20%</w:t>
            </w:r>
          </w:p>
        </w:tc>
      </w:tr>
      <w:tr w:rsidR="00DF1340" w:rsidRPr="00FF2194" w14:paraId="189F98ED" w14:textId="77777777" w:rsidTr="007A5CD2">
        <w:trPr>
          <w:trHeight w:val="1430"/>
        </w:trPr>
        <w:tc>
          <w:tcPr>
            <w:tcW w:w="5000" w:type="pct"/>
            <w:gridSpan w:val="6"/>
            <w:tcBorders>
              <w:top w:val="single" w:sz="4" w:space="0" w:color="auto"/>
              <w:left w:val="single" w:sz="4" w:space="0" w:color="auto"/>
              <w:bottom w:val="single" w:sz="4" w:space="0" w:color="auto"/>
              <w:right w:val="single" w:sz="4" w:space="0" w:color="auto"/>
            </w:tcBorders>
          </w:tcPr>
          <w:p w14:paraId="348A923F" w14:textId="2B8DC936" w:rsidR="00CB1BF0" w:rsidRDefault="001722F5" w:rsidP="00157213">
            <w:pPr>
              <w:spacing w:before="120" w:after="120" w:line="240" w:lineRule="auto"/>
              <w:jc w:val="both"/>
              <w:rPr>
                <w:rFonts w:eastAsia="Times New Roman" w:cs="Arial"/>
                <w:bCs/>
                <w:sz w:val="24"/>
                <w:szCs w:val="24"/>
              </w:rPr>
            </w:pPr>
            <w:r w:rsidRPr="00CB1BF0">
              <w:rPr>
                <w:rFonts w:eastAsia="Times New Roman" w:cs="Arial"/>
                <w:bCs/>
                <w:sz w:val="24"/>
                <w:szCs w:val="24"/>
              </w:rPr>
              <w:t xml:space="preserve">Please outline your approach to </w:t>
            </w:r>
            <w:r w:rsidR="001C11C4">
              <w:rPr>
                <w:rFonts w:eastAsia="Times New Roman" w:cs="Arial"/>
                <w:bCs/>
                <w:sz w:val="24"/>
                <w:szCs w:val="24"/>
              </w:rPr>
              <w:t>engaging the</w:t>
            </w:r>
            <w:r w:rsidRPr="00CB1BF0">
              <w:rPr>
                <w:rFonts w:eastAsia="Times New Roman" w:cs="Arial"/>
                <w:bCs/>
                <w:sz w:val="24"/>
                <w:szCs w:val="24"/>
              </w:rPr>
              <w:t xml:space="preserve"> Buckinghamshire </w:t>
            </w:r>
            <w:r>
              <w:rPr>
                <w:rFonts w:eastAsia="Times New Roman" w:cs="Arial"/>
                <w:bCs/>
                <w:sz w:val="24"/>
                <w:szCs w:val="24"/>
              </w:rPr>
              <w:t xml:space="preserve">employers </w:t>
            </w:r>
            <w:r w:rsidRPr="00CB1BF0">
              <w:rPr>
                <w:rFonts w:eastAsia="Times New Roman" w:cs="Arial"/>
                <w:bCs/>
                <w:sz w:val="24"/>
                <w:szCs w:val="24"/>
              </w:rPr>
              <w:t>with the focus within the Opportunity Bucks wards.</w:t>
            </w:r>
            <w:r>
              <w:rPr>
                <w:rFonts w:eastAsia="Times New Roman" w:cs="Arial"/>
                <w:bCs/>
                <w:sz w:val="24"/>
                <w:szCs w:val="24"/>
              </w:rPr>
              <w:t xml:space="preserve"> </w:t>
            </w:r>
            <w:r w:rsidR="001C6B30">
              <w:rPr>
                <w:rFonts w:eastAsia="Times New Roman" w:cs="Arial"/>
                <w:bCs/>
                <w:sz w:val="24"/>
                <w:szCs w:val="24"/>
              </w:rPr>
              <w:t>Pl</w:t>
            </w:r>
            <w:r w:rsidR="001C6B30" w:rsidRPr="001C6B30">
              <w:rPr>
                <w:rFonts w:eastAsia="Times New Roman" w:cs="Arial"/>
                <w:bCs/>
                <w:sz w:val="24"/>
                <w:szCs w:val="24"/>
              </w:rPr>
              <w:t xml:space="preserve">ease provide details </w:t>
            </w:r>
            <w:r w:rsidR="001337FA">
              <w:rPr>
                <w:rFonts w:eastAsia="Times New Roman" w:cs="Arial"/>
                <w:bCs/>
                <w:sz w:val="24"/>
                <w:szCs w:val="24"/>
              </w:rPr>
              <w:t xml:space="preserve">including the </w:t>
            </w:r>
            <w:r w:rsidR="001C6B30">
              <w:rPr>
                <w:rFonts w:eastAsia="Times New Roman" w:cs="Arial"/>
                <w:bCs/>
                <w:sz w:val="24"/>
                <w:szCs w:val="24"/>
              </w:rPr>
              <w:t>names of</w:t>
            </w:r>
            <w:r w:rsidR="001C6B30" w:rsidRPr="001C6B30">
              <w:rPr>
                <w:rFonts w:eastAsia="Times New Roman" w:cs="Arial"/>
                <w:bCs/>
                <w:sz w:val="24"/>
                <w:szCs w:val="24"/>
              </w:rPr>
              <w:t xml:space="preserve"> Buckinghamshire employers with whom you have established relationships. Include information on the status of these relationships, such as the nature of the collaboration, duration, and any specific outcomes or achievements resulting from these partnerships.</w:t>
            </w:r>
          </w:p>
          <w:p w14:paraId="0FD2235E" w14:textId="77777777" w:rsidR="001C6B30" w:rsidRDefault="001C6B30" w:rsidP="00157213">
            <w:pPr>
              <w:spacing w:before="120" w:after="120" w:line="240" w:lineRule="auto"/>
              <w:jc w:val="both"/>
              <w:rPr>
                <w:rFonts w:eastAsia="Times New Roman" w:cs="Arial"/>
                <w:bCs/>
                <w:sz w:val="24"/>
                <w:szCs w:val="24"/>
              </w:rPr>
            </w:pPr>
          </w:p>
          <w:p w14:paraId="062A1CCD" w14:textId="34F19FC2" w:rsidR="00DF1340" w:rsidRPr="00FF2194" w:rsidRDefault="00DF1340" w:rsidP="00157213">
            <w:pPr>
              <w:spacing w:before="120" w:after="120" w:line="240" w:lineRule="auto"/>
              <w:jc w:val="both"/>
              <w:rPr>
                <w:rFonts w:eastAsia="Times New Roman" w:cs="Arial"/>
                <w:b/>
                <w:color w:val="FF0000"/>
                <w:sz w:val="24"/>
                <w:szCs w:val="24"/>
              </w:rPr>
            </w:pPr>
            <w:r w:rsidRPr="005A76B7">
              <w:rPr>
                <w:rFonts w:cstheme="minorHAnsi"/>
                <w:b/>
                <w:bCs/>
                <w:sz w:val="24"/>
                <w:szCs w:val="24"/>
              </w:rPr>
              <w:t>Word Limit (750 words max)</w:t>
            </w:r>
          </w:p>
        </w:tc>
      </w:tr>
      <w:tr w:rsidR="00DF1340" w14:paraId="3531A23F" w14:textId="77777777" w:rsidTr="007A5CD2">
        <w:trPr>
          <w:trHeight w:val="1990"/>
        </w:trPr>
        <w:tc>
          <w:tcPr>
            <w:tcW w:w="5000" w:type="pct"/>
            <w:gridSpan w:val="6"/>
            <w:tcBorders>
              <w:top w:val="single" w:sz="4" w:space="0" w:color="auto"/>
              <w:left w:val="single" w:sz="4" w:space="0" w:color="auto"/>
              <w:bottom w:val="single" w:sz="4" w:space="0" w:color="auto"/>
              <w:right w:val="single" w:sz="4" w:space="0" w:color="auto"/>
            </w:tcBorders>
          </w:tcPr>
          <w:p w14:paraId="3DBA7545" w14:textId="77777777" w:rsidR="00DF1340" w:rsidRDefault="00DF1340" w:rsidP="00157213">
            <w:pPr>
              <w:spacing w:before="120" w:after="120" w:line="240" w:lineRule="auto"/>
              <w:jc w:val="both"/>
              <w:rPr>
                <w:rFonts w:eastAsia="Times New Roman" w:cs="Arial"/>
                <w:b/>
                <w:sz w:val="24"/>
                <w:szCs w:val="24"/>
              </w:rPr>
            </w:pPr>
            <w:r w:rsidRPr="0015525D">
              <w:rPr>
                <w:rFonts w:eastAsia="Times New Roman" w:cs="Arial"/>
                <w:b/>
                <w:sz w:val="24"/>
                <w:szCs w:val="24"/>
              </w:rPr>
              <w:t>Response:</w:t>
            </w:r>
          </w:p>
        </w:tc>
      </w:tr>
      <w:tr w:rsidR="00DF1340" w:rsidRPr="007B5E0D" w14:paraId="63A8A8AF" w14:textId="77777777" w:rsidTr="007A5CD2">
        <w:trPr>
          <w:trHeight w:val="1990"/>
        </w:trPr>
        <w:tc>
          <w:tcPr>
            <w:tcW w:w="5000" w:type="pct"/>
            <w:gridSpan w:val="6"/>
            <w:tcBorders>
              <w:top w:val="single" w:sz="4" w:space="0" w:color="auto"/>
              <w:left w:val="single" w:sz="4" w:space="0" w:color="auto"/>
              <w:bottom w:val="single" w:sz="4" w:space="0" w:color="auto"/>
              <w:right w:val="single" w:sz="4" w:space="0" w:color="auto"/>
            </w:tcBorders>
            <w:shd w:val="clear" w:color="auto" w:fill="548DD4" w:themeFill="text2" w:themeFillTint="99"/>
          </w:tcPr>
          <w:p w14:paraId="2BFF0095" w14:textId="77777777" w:rsidR="009411AC" w:rsidRDefault="009411AC" w:rsidP="00DF1340">
            <w:pPr>
              <w:spacing w:before="120" w:after="120" w:line="240" w:lineRule="auto"/>
              <w:jc w:val="center"/>
              <w:rPr>
                <w:rFonts w:eastAsia="Times New Roman" w:cs="Arial"/>
                <w:b/>
                <w:sz w:val="28"/>
                <w:szCs w:val="28"/>
              </w:rPr>
            </w:pPr>
          </w:p>
          <w:p w14:paraId="509E4ACE" w14:textId="76926934" w:rsidR="00DF1340" w:rsidRPr="00DF1340" w:rsidRDefault="00DF1340" w:rsidP="00DF1340">
            <w:pPr>
              <w:spacing w:before="120" w:after="120" w:line="240" w:lineRule="auto"/>
              <w:jc w:val="center"/>
              <w:rPr>
                <w:rFonts w:eastAsia="Times New Roman" w:cs="Arial"/>
                <w:b/>
                <w:sz w:val="24"/>
                <w:szCs w:val="24"/>
              </w:rPr>
            </w:pPr>
            <w:r w:rsidRPr="00DF1340">
              <w:rPr>
                <w:rFonts w:eastAsia="Times New Roman" w:cs="Arial"/>
                <w:b/>
                <w:sz w:val="28"/>
                <w:szCs w:val="28"/>
              </w:rPr>
              <w:t>3.Proposed project approach and methodologies (</w:t>
            </w:r>
            <w:r w:rsidR="001E5A9B">
              <w:rPr>
                <w:rFonts w:eastAsia="Times New Roman" w:cs="Arial"/>
                <w:b/>
                <w:sz w:val="28"/>
                <w:szCs w:val="28"/>
              </w:rPr>
              <w:t>3</w:t>
            </w:r>
            <w:r w:rsidRPr="00DF1340">
              <w:rPr>
                <w:rFonts w:eastAsia="Times New Roman" w:cs="Arial"/>
                <w:b/>
                <w:sz w:val="28"/>
                <w:szCs w:val="28"/>
              </w:rPr>
              <w:t>0%)</w:t>
            </w:r>
          </w:p>
        </w:tc>
      </w:tr>
      <w:tr w:rsidR="00DF1340" w:rsidRPr="0015525D" w14:paraId="64EA1142" w14:textId="77777777" w:rsidTr="007A5CD2">
        <w:trPr>
          <w:trHeight w:val="786"/>
        </w:trPr>
        <w:tc>
          <w:tcPr>
            <w:tcW w:w="5000" w:type="pct"/>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85C3856" w14:textId="48AFD325" w:rsidR="00DF1340" w:rsidRPr="0015525D" w:rsidRDefault="00DF1340" w:rsidP="00DF1340">
            <w:pPr>
              <w:spacing w:before="120" w:after="120" w:line="240" w:lineRule="auto"/>
              <w:jc w:val="both"/>
              <w:rPr>
                <w:rFonts w:eastAsia="Times New Roman" w:cs="Arial"/>
                <w:b/>
                <w:sz w:val="24"/>
                <w:szCs w:val="24"/>
              </w:rPr>
            </w:pPr>
            <w:r>
              <w:rPr>
                <w:rFonts w:eastAsia="Times New Roman" w:cs="Arial"/>
                <w:b/>
                <w:sz w:val="24"/>
                <w:szCs w:val="24"/>
              </w:rPr>
              <w:t xml:space="preserve">Method Statement 3.1                                                                                                              </w:t>
            </w:r>
            <w:r w:rsidR="00C20776">
              <w:rPr>
                <w:rFonts w:eastAsia="Times New Roman" w:cs="Arial"/>
                <w:b/>
                <w:sz w:val="24"/>
                <w:szCs w:val="24"/>
              </w:rPr>
              <w:t>4</w:t>
            </w:r>
            <w:r>
              <w:rPr>
                <w:rFonts w:eastAsia="Times New Roman" w:cs="Arial"/>
                <w:b/>
                <w:sz w:val="24"/>
                <w:szCs w:val="24"/>
              </w:rPr>
              <w:t>0%</w:t>
            </w:r>
          </w:p>
        </w:tc>
      </w:tr>
      <w:tr w:rsidR="00DF1340" w:rsidRPr="00FF2194" w14:paraId="635312AB" w14:textId="77777777" w:rsidTr="007A5CD2">
        <w:trPr>
          <w:trHeight w:val="1990"/>
        </w:trPr>
        <w:tc>
          <w:tcPr>
            <w:tcW w:w="5000" w:type="pct"/>
            <w:gridSpan w:val="6"/>
            <w:tcBorders>
              <w:top w:val="single" w:sz="4" w:space="0" w:color="auto"/>
              <w:left w:val="single" w:sz="4" w:space="0" w:color="auto"/>
              <w:bottom w:val="single" w:sz="4" w:space="0" w:color="auto"/>
              <w:right w:val="single" w:sz="4" w:space="0" w:color="auto"/>
            </w:tcBorders>
          </w:tcPr>
          <w:p w14:paraId="02A4FEE7" w14:textId="113479CE" w:rsidR="00DF1340" w:rsidRDefault="00DF1340" w:rsidP="00DF1340">
            <w:pPr>
              <w:spacing w:before="120" w:after="120" w:line="240" w:lineRule="auto"/>
              <w:jc w:val="both"/>
              <w:rPr>
                <w:rFonts w:eastAsia="Times New Roman" w:cs="Arial"/>
                <w:b/>
                <w:sz w:val="24"/>
                <w:szCs w:val="24"/>
              </w:rPr>
            </w:pPr>
            <w:r w:rsidRPr="00DF1340">
              <w:rPr>
                <w:rFonts w:eastAsia="Times New Roman" w:cs="Arial"/>
                <w:b/>
                <w:sz w:val="24"/>
                <w:szCs w:val="24"/>
              </w:rPr>
              <w:t xml:space="preserve">Please </w:t>
            </w:r>
            <w:r w:rsidR="009411AC">
              <w:rPr>
                <w:rFonts w:eastAsia="Times New Roman" w:cs="Arial"/>
                <w:b/>
                <w:sz w:val="24"/>
                <w:szCs w:val="24"/>
              </w:rPr>
              <w:t xml:space="preserve">upload copy of your </w:t>
            </w:r>
            <w:r w:rsidRPr="00DF1340">
              <w:rPr>
                <w:rFonts w:eastAsia="Times New Roman" w:cs="Arial"/>
                <w:b/>
                <w:sz w:val="24"/>
                <w:szCs w:val="24"/>
              </w:rPr>
              <w:t>project plan which details scoping the project, preparing materials, and meeting deadlines.</w:t>
            </w:r>
          </w:p>
          <w:p w14:paraId="7931ED72" w14:textId="727CE933" w:rsidR="00C50B98" w:rsidRDefault="006E0C0D" w:rsidP="00DF1340">
            <w:pPr>
              <w:spacing w:before="120" w:after="120" w:line="240" w:lineRule="auto"/>
              <w:jc w:val="both"/>
              <w:rPr>
                <w:rFonts w:eastAsia="Times New Roman" w:cs="Arial"/>
                <w:b/>
                <w:sz w:val="24"/>
                <w:szCs w:val="24"/>
              </w:rPr>
            </w:pPr>
            <w:r>
              <w:rPr>
                <w:rFonts w:eastAsia="Times New Roman" w:cs="Arial"/>
                <w:b/>
                <w:sz w:val="24"/>
                <w:szCs w:val="24"/>
              </w:rPr>
              <w:t xml:space="preserve">The project plan </w:t>
            </w:r>
            <w:r w:rsidR="0047253A">
              <w:rPr>
                <w:rFonts w:eastAsia="Times New Roman" w:cs="Arial"/>
                <w:b/>
                <w:sz w:val="24"/>
                <w:szCs w:val="24"/>
              </w:rPr>
              <w:t xml:space="preserve">also </w:t>
            </w:r>
            <w:r>
              <w:rPr>
                <w:rFonts w:eastAsia="Times New Roman" w:cs="Arial"/>
                <w:b/>
                <w:sz w:val="24"/>
                <w:szCs w:val="24"/>
              </w:rPr>
              <w:t>needs to include the following:</w:t>
            </w:r>
          </w:p>
          <w:p w14:paraId="4FA5A6CC" w14:textId="77777777" w:rsidR="00A45A91" w:rsidRPr="00A45A91" w:rsidRDefault="00A45A91" w:rsidP="00B953A4">
            <w:pPr>
              <w:numPr>
                <w:ilvl w:val="0"/>
                <w:numId w:val="35"/>
              </w:numPr>
              <w:spacing w:after="0" w:line="240" w:lineRule="auto"/>
              <w:ind w:right="45"/>
              <w:rPr>
                <w:rFonts w:cs="Arial"/>
                <w:b/>
                <w:bCs/>
                <w:iCs/>
                <w:spacing w:val="2"/>
                <w:sz w:val="24"/>
              </w:rPr>
            </w:pPr>
            <w:r w:rsidRPr="00A45A91">
              <w:rPr>
                <w:rFonts w:cs="Arial"/>
                <w:b/>
                <w:bCs/>
                <w:iCs/>
                <w:spacing w:val="2"/>
                <w:sz w:val="24"/>
              </w:rPr>
              <w:t>Named project manager within the team </w:t>
            </w:r>
          </w:p>
          <w:p w14:paraId="20FCB501" w14:textId="77777777" w:rsidR="00A45A91" w:rsidRDefault="00A45A91" w:rsidP="00B953A4">
            <w:pPr>
              <w:numPr>
                <w:ilvl w:val="0"/>
                <w:numId w:val="35"/>
              </w:numPr>
              <w:spacing w:after="0" w:line="240" w:lineRule="auto"/>
              <w:ind w:right="45"/>
              <w:rPr>
                <w:rFonts w:cs="Arial"/>
                <w:b/>
                <w:bCs/>
                <w:iCs/>
                <w:spacing w:val="2"/>
                <w:sz w:val="24"/>
              </w:rPr>
            </w:pPr>
            <w:r w:rsidRPr="00A45A91">
              <w:rPr>
                <w:rFonts w:cs="Arial"/>
                <w:b/>
                <w:bCs/>
                <w:iCs/>
                <w:spacing w:val="2"/>
                <w:sz w:val="24"/>
              </w:rPr>
              <w:t>Approach to engaging participants and employers </w:t>
            </w:r>
          </w:p>
          <w:p w14:paraId="19B8B97D" w14:textId="77777777" w:rsidR="00A45A91" w:rsidRPr="00A45A91" w:rsidRDefault="00A45A91" w:rsidP="00B953A4">
            <w:pPr>
              <w:numPr>
                <w:ilvl w:val="0"/>
                <w:numId w:val="35"/>
              </w:numPr>
              <w:spacing w:after="0" w:line="240" w:lineRule="auto"/>
              <w:ind w:right="45"/>
              <w:rPr>
                <w:rFonts w:cs="Arial"/>
                <w:b/>
                <w:bCs/>
                <w:iCs/>
                <w:spacing w:val="2"/>
                <w:sz w:val="24"/>
              </w:rPr>
            </w:pPr>
            <w:r w:rsidRPr="00A45A91">
              <w:rPr>
                <w:rFonts w:cs="Arial"/>
                <w:b/>
                <w:bCs/>
                <w:iCs/>
                <w:spacing w:val="2"/>
                <w:sz w:val="24"/>
              </w:rPr>
              <w:t>Number of participants to be engaged on: </w:t>
            </w:r>
          </w:p>
          <w:p w14:paraId="5EB0A6E2" w14:textId="77777777" w:rsidR="00A45A91" w:rsidRPr="00A45A91" w:rsidRDefault="00A45A91" w:rsidP="00B953A4">
            <w:pPr>
              <w:numPr>
                <w:ilvl w:val="1"/>
                <w:numId w:val="35"/>
              </w:numPr>
              <w:spacing w:after="0" w:line="240" w:lineRule="auto"/>
              <w:ind w:right="45"/>
              <w:rPr>
                <w:rFonts w:cs="Arial"/>
                <w:b/>
                <w:bCs/>
                <w:iCs/>
                <w:spacing w:val="2"/>
                <w:sz w:val="24"/>
              </w:rPr>
            </w:pPr>
            <w:r w:rsidRPr="00A45A91">
              <w:rPr>
                <w:rFonts w:cs="Arial"/>
                <w:b/>
                <w:bCs/>
                <w:iCs/>
                <w:spacing w:val="2"/>
                <w:sz w:val="24"/>
              </w:rPr>
              <w:t>Out of work participants on the IPS pathway </w:t>
            </w:r>
          </w:p>
          <w:p w14:paraId="39FF07F7" w14:textId="77777777" w:rsidR="00A45A91" w:rsidRPr="00A45A91" w:rsidRDefault="00A45A91" w:rsidP="00B953A4">
            <w:pPr>
              <w:numPr>
                <w:ilvl w:val="1"/>
                <w:numId w:val="35"/>
              </w:numPr>
              <w:spacing w:after="0" w:line="240" w:lineRule="auto"/>
              <w:ind w:right="45"/>
              <w:rPr>
                <w:rFonts w:cs="Arial"/>
                <w:b/>
                <w:bCs/>
                <w:iCs/>
                <w:spacing w:val="2"/>
                <w:sz w:val="24"/>
              </w:rPr>
            </w:pPr>
            <w:r w:rsidRPr="00A45A91">
              <w:rPr>
                <w:rFonts w:cs="Arial"/>
                <w:b/>
                <w:bCs/>
                <w:iCs/>
                <w:spacing w:val="2"/>
                <w:sz w:val="24"/>
              </w:rPr>
              <w:t>Out of work participants on the SEQF pathway </w:t>
            </w:r>
          </w:p>
          <w:p w14:paraId="07E15CBC" w14:textId="77777777" w:rsidR="00A45A91" w:rsidRPr="00A45A91" w:rsidRDefault="00A45A91" w:rsidP="00B953A4">
            <w:pPr>
              <w:numPr>
                <w:ilvl w:val="1"/>
                <w:numId w:val="35"/>
              </w:numPr>
              <w:spacing w:after="0" w:line="240" w:lineRule="auto"/>
              <w:ind w:right="45"/>
              <w:rPr>
                <w:rFonts w:cs="Arial"/>
                <w:b/>
                <w:bCs/>
                <w:iCs/>
                <w:spacing w:val="2"/>
                <w:sz w:val="24"/>
              </w:rPr>
            </w:pPr>
            <w:r w:rsidRPr="00A45A91">
              <w:rPr>
                <w:rFonts w:cs="Arial"/>
                <w:b/>
                <w:bCs/>
                <w:iCs/>
                <w:spacing w:val="2"/>
                <w:sz w:val="24"/>
              </w:rPr>
              <w:t>In-work (retention) participants on the IPS pathway </w:t>
            </w:r>
          </w:p>
          <w:p w14:paraId="6BAF4F24" w14:textId="77777777" w:rsidR="00A45A91" w:rsidRPr="00A45A91" w:rsidRDefault="00A45A91" w:rsidP="00B953A4">
            <w:pPr>
              <w:numPr>
                <w:ilvl w:val="1"/>
                <w:numId w:val="35"/>
              </w:numPr>
              <w:spacing w:after="0" w:line="240" w:lineRule="auto"/>
              <w:ind w:right="45"/>
              <w:rPr>
                <w:rFonts w:cs="Arial"/>
                <w:b/>
                <w:bCs/>
                <w:iCs/>
                <w:spacing w:val="2"/>
                <w:sz w:val="24"/>
              </w:rPr>
            </w:pPr>
            <w:r w:rsidRPr="00A45A91">
              <w:rPr>
                <w:rFonts w:cs="Arial"/>
                <w:b/>
                <w:bCs/>
                <w:iCs/>
                <w:spacing w:val="2"/>
                <w:sz w:val="24"/>
              </w:rPr>
              <w:t>In-work (retention) participants on the SEQF pathway </w:t>
            </w:r>
          </w:p>
          <w:p w14:paraId="19E3D622" w14:textId="77777777" w:rsidR="006E0C0D" w:rsidRDefault="006E0C0D" w:rsidP="00DF1340">
            <w:pPr>
              <w:spacing w:before="120" w:after="120" w:line="240" w:lineRule="auto"/>
              <w:jc w:val="both"/>
              <w:rPr>
                <w:rFonts w:eastAsia="Times New Roman" w:cs="Arial"/>
                <w:b/>
                <w:sz w:val="24"/>
                <w:szCs w:val="24"/>
              </w:rPr>
            </w:pPr>
          </w:p>
          <w:p w14:paraId="4C32874F" w14:textId="6D4C86C4" w:rsidR="006E0C0D" w:rsidRPr="00DF1340" w:rsidRDefault="00A45A91" w:rsidP="00DF1340">
            <w:pPr>
              <w:spacing w:before="120" w:after="120" w:line="240" w:lineRule="auto"/>
              <w:jc w:val="both"/>
              <w:rPr>
                <w:rFonts w:eastAsia="Times New Roman" w:cs="Arial"/>
                <w:b/>
                <w:sz w:val="24"/>
                <w:szCs w:val="24"/>
              </w:rPr>
            </w:pPr>
            <w:r>
              <w:rPr>
                <w:rFonts w:eastAsia="Times New Roman" w:cs="Arial"/>
                <w:b/>
                <w:sz w:val="24"/>
                <w:szCs w:val="24"/>
              </w:rPr>
              <w:lastRenderedPageBreak/>
              <w:t>Please provide the document name/reference for this question</w:t>
            </w:r>
            <w:r w:rsidR="0047253A">
              <w:rPr>
                <w:rFonts w:eastAsia="Times New Roman" w:cs="Arial"/>
                <w:b/>
                <w:sz w:val="24"/>
                <w:szCs w:val="24"/>
              </w:rPr>
              <w:t>.</w:t>
            </w:r>
          </w:p>
          <w:p w14:paraId="0ED382F1" w14:textId="2FA30F21" w:rsidR="00DF1340" w:rsidRPr="00DF1340" w:rsidRDefault="00DF1340" w:rsidP="00DF1340">
            <w:pPr>
              <w:spacing w:before="120" w:after="120" w:line="240" w:lineRule="auto"/>
              <w:jc w:val="both"/>
              <w:rPr>
                <w:rFonts w:eastAsia="Times New Roman" w:cs="Arial"/>
                <w:b/>
                <w:sz w:val="24"/>
                <w:szCs w:val="24"/>
              </w:rPr>
            </w:pPr>
            <w:r w:rsidRPr="00DF1340">
              <w:rPr>
                <w:rFonts w:eastAsia="Times New Roman" w:cs="Arial"/>
                <w:b/>
                <w:sz w:val="24"/>
                <w:szCs w:val="24"/>
              </w:rPr>
              <w:t>Word Limit (50 words max)</w:t>
            </w:r>
          </w:p>
        </w:tc>
      </w:tr>
      <w:tr w:rsidR="00DF1340" w:rsidRPr="00FF2194" w14:paraId="132AEE2B" w14:textId="77777777" w:rsidTr="007A5CD2">
        <w:trPr>
          <w:trHeight w:val="1366"/>
        </w:trPr>
        <w:tc>
          <w:tcPr>
            <w:tcW w:w="5000" w:type="pct"/>
            <w:gridSpan w:val="6"/>
            <w:tcBorders>
              <w:top w:val="single" w:sz="4" w:space="0" w:color="auto"/>
              <w:left w:val="single" w:sz="4" w:space="0" w:color="auto"/>
              <w:bottom w:val="single" w:sz="4" w:space="0" w:color="auto"/>
              <w:right w:val="single" w:sz="4" w:space="0" w:color="auto"/>
            </w:tcBorders>
          </w:tcPr>
          <w:p w14:paraId="05002708" w14:textId="77777777" w:rsidR="00DF1340" w:rsidRPr="005A76B7" w:rsidRDefault="00DF1340" w:rsidP="00DF1340">
            <w:pPr>
              <w:spacing w:before="120" w:after="120" w:line="240" w:lineRule="auto"/>
              <w:jc w:val="both"/>
              <w:rPr>
                <w:rFonts w:eastAsia="Times New Roman" w:cs="Arial"/>
                <w:b/>
                <w:sz w:val="24"/>
                <w:szCs w:val="24"/>
              </w:rPr>
            </w:pPr>
            <w:r w:rsidRPr="005A76B7">
              <w:rPr>
                <w:rFonts w:eastAsia="Times New Roman" w:cs="Arial"/>
                <w:b/>
                <w:sz w:val="24"/>
                <w:szCs w:val="24"/>
              </w:rPr>
              <w:lastRenderedPageBreak/>
              <w:t>Response:</w:t>
            </w:r>
          </w:p>
          <w:p w14:paraId="71E60983" w14:textId="77777777" w:rsidR="00DF1340" w:rsidRPr="00DF1340" w:rsidRDefault="00DF1340" w:rsidP="00DF1340">
            <w:pPr>
              <w:spacing w:before="120" w:after="120" w:line="240" w:lineRule="auto"/>
              <w:jc w:val="both"/>
              <w:rPr>
                <w:rFonts w:eastAsia="Times New Roman" w:cs="Arial"/>
                <w:b/>
                <w:sz w:val="24"/>
                <w:szCs w:val="24"/>
              </w:rPr>
            </w:pPr>
          </w:p>
          <w:p w14:paraId="2107DBDB" w14:textId="77777777" w:rsidR="00DF1340" w:rsidRPr="00DF1340" w:rsidRDefault="00DF1340" w:rsidP="00DF1340">
            <w:pPr>
              <w:spacing w:before="120" w:after="120" w:line="240" w:lineRule="auto"/>
              <w:jc w:val="both"/>
              <w:rPr>
                <w:rFonts w:eastAsia="Times New Roman" w:cs="Arial"/>
                <w:b/>
                <w:sz w:val="24"/>
                <w:szCs w:val="24"/>
              </w:rPr>
            </w:pPr>
          </w:p>
          <w:p w14:paraId="458A1E60" w14:textId="77777777" w:rsidR="00DF1340" w:rsidRPr="00DF1340" w:rsidRDefault="00DF1340" w:rsidP="00DF1340">
            <w:pPr>
              <w:spacing w:before="120" w:after="120" w:line="240" w:lineRule="auto"/>
              <w:jc w:val="both"/>
              <w:rPr>
                <w:rFonts w:eastAsia="Times New Roman" w:cs="Arial"/>
                <w:b/>
                <w:sz w:val="24"/>
                <w:szCs w:val="24"/>
              </w:rPr>
            </w:pPr>
          </w:p>
          <w:p w14:paraId="5EBC1D18" w14:textId="77777777" w:rsidR="00DF1340" w:rsidRPr="00DF1340" w:rsidRDefault="00DF1340" w:rsidP="00DF1340">
            <w:pPr>
              <w:spacing w:before="120" w:after="120" w:line="240" w:lineRule="auto"/>
              <w:jc w:val="both"/>
              <w:rPr>
                <w:rFonts w:eastAsia="Times New Roman" w:cs="Arial"/>
                <w:b/>
                <w:sz w:val="24"/>
                <w:szCs w:val="24"/>
              </w:rPr>
            </w:pPr>
          </w:p>
          <w:p w14:paraId="71B501D9" w14:textId="77777777" w:rsidR="00DF1340" w:rsidRPr="00DF1340" w:rsidRDefault="00DF1340" w:rsidP="00DF1340">
            <w:pPr>
              <w:spacing w:before="120" w:after="120" w:line="240" w:lineRule="auto"/>
              <w:jc w:val="both"/>
              <w:rPr>
                <w:rFonts w:eastAsia="Times New Roman" w:cs="Arial"/>
                <w:b/>
                <w:sz w:val="24"/>
                <w:szCs w:val="24"/>
              </w:rPr>
            </w:pPr>
          </w:p>
          <w:p w14:paraId="4814E3C2" w14:textId="77777777" w:rsidR="00DF1340" w:rsidRPr="00DF1340" w:rsidRDefault="00DF1340" w:rsidP="00DF1340">
            <w:pPr>
              <w:spacing w:before="120" w:after="120" w:line="240" w:lineRule="auto"/>
              <w:jc w:val="both"/>
              <w:rPr>
                <w:rFonts w:eastAsia="Times New Roman" w:cs="Arial"/>
                <w:b/>
                <w:sz w:val="24"/>
                <w:szCs w:val="24"/>
              </w:rPr>
            </w:pPr>
          </w:p>
          <w:p w14:paraId="6472621D" w14:textId="77777777" w:rsidR="00DF1340" w:rsidRPr="00DF1340" w:rsidRDefault="00DF1340" w:rsidP="00DF1340">
            <w:pPr>
              <w:spacing w:before="120" w:after="120" w:line="240" w:lineRule="auto"/>
              <w:jc w:val="both"/>
              <w:rPr>
                <w:rFonts w:eastAsia="Times New Roman" w:cs="Arial"/>
                <w:b/>
                <w:sz w:val="24"/>
                <w:szCs w:val="24"/>
              </w:rPr>
            </w:pPr>
          </w:p>
        </w:tc>
      </w:tr>
      <w:tr w:rsidR="00DF1340" w:rsidRPr="0015525D" w14:paraId="19B2520D" w14:textId="77777777" w:rsidTr="00AB1D80">
        <w:trPr>
          <w:trHeight w:val="904"/>
        </w:trPr>
        <w:tc>
          <w:tcPr>
            <w:tcW w:w="5000" w:type="pct"/>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073E8AF" w14:textId="5066191A" w:rsidR="00DF1340" w:rsidRPr="0015525D" w:rsidRDefault="00DF1340" w:rsidP="00DF1340">
            <w:pPr>
              <w:spacing w:before="120" w:after="120" w:line="240" w:lineRule="auto"/>
              <w:jc w:val="both"/>
              <w:rPr>
                <w:rFonts w:eastAsia="Times New Roman" w:cs="Arial"/>
                <w:b/>
                <w:sz w:val="24"/>
                <w:szCs w:val="24"/>
              </w:rPr>
            </w:pPr>
            <w:r>
              <w:rPr>
                <w:rFonts w:eastAsia="Times New Roman" w:cs="Arial"/>
                <w:b/>
                <w:sz w:val="24"/>
                <w:szCs w:val="24"/>
              </w:rPr>
              <w:t>Method Statement 3.</w:t>
            </w:r>
            <w:r w:rsidR="00C20776">
              <w:rPr>
                <w:rFonts w:eastAsia="Times New Roman" w:cs="Arial"/>
                <w:b/>
                <w:sz w:val="24"/>
                <w:szCs w:val="24"/>
              </w:rPr>
              <w:t xml:space="preserve">2   </w:t>
            </w:r>
            <w:r>
              <w:rPr>
                <w:rFonts w:eastAsia="Times New Roman" w:cs="Arial"/>
                <w:b/>
                <w:sz w:val="24"/>
                <w:szCs w:val="24"/>
              </w:rPr>
              <w:t xml:space="preserve">                                                                                                         20%</w:t>
            </w:r>
          </w:p>
        </w:tc>
      </w:tr>
      <w:tr w:rsidR="00DF1340" w14:paraId="1E0FE0C5" w14:textId="77777777" w:rsidTr="007A5CD2">
        <w:trPr>
          <w:trHeight w:val="1990"/>
        </w:trPr>
        <w:tc>
          <w:tcPr>
            <w:tcW w:w="5000" w:type="pct"/>
            <w:gridSpan w:val="6"/>
            <w:tcBorders>
              <w:top w:val="single" w:sz="4" w:space="0" w:color="auto"/>
              <w:left w:val="single" w:sz="4" w:space="0" w:color="auto"/>
              <w:bottom w:val="single" w:sz="4" w:space="0" w:color="auto"/>
              <w:right w:val="single" w:sz="4" w:space="0" w:color="auto"/>
            </w:tcBorders>
          </w:tcPr>
          <w:p w14:paraId="69027358" w14:textId="5FEFD892" w:rsidR="00DF1340" w:rsidRDefault="00DF1340" w:rsidP="00DF1340">
            <w:pPr>
              <w:spacing w:before="120" w:after="120" w:line="240" w:lineRule="auto"/>
              <w:jc w:val="both"/>
              <w:rPr>
                <w:rFonts w:eastAsia="Times New Roman" w:cs="Arial"/>
                <w:b/>
                <w:sz w:val="24"/>
                <w:szCs w:val="24"/>
              </w:rPr>
            </w:pPr>
            <w:r>
              <w:rPr>
                <w:rFonts w:eastAsia="Times New Roman" w:cs="Arial"/>
                <w:b/>
                <w:sz w:val="24"/>
                <w:szCs w:val="24"/>
              </w:rPr>
              <w:t>Participant numbers</w:t>
            </w:r>
            <w:r w:rsidR="000B218F">
              <w:rPr>
                <w:rFonts w:eastAsia="Times New Roman" w:cs="Arial"/>
                <w:b/>
                <w:sz w:val="24"/>
                <w:szCs w:val="24"/>
              </w:rPr>
              <w:t>.</w:t>
            </w:r>
          </w:p>
        </w:tc>
      </w:tr>
      <w:tr w:rsidR="00DF1340" w:rsidRPr="0015525D" w14:paraId="54B9C2D5" w14:textId="77777777" w:rsidTr="007A5CD2">
        <w:trPr>
          <w:trHeight w:val="1430"/>
        </w:trPr>
        <w:tc>
          <w:tcPr>
            <w:tcW w:w="2530" w:type="pct"/>
            <w:gridSpan w:val="3"/>
            <w:tcBorders>
              <w:top w:val="single" w:sz="4" w:space="0" w:color="auto"/>
              <w:left w:val="single" w:sz="4" w:space="0" w:color="auto"/>
              <w:bottom w:val="single" w:sz="4" w:space="0" w:color="auto"/>
              <w:right w:val="single" w:sz="4" w:space="0" w:color="auto"/>
            </w:tcBorders>
          </w:tcPr>
          <w:p w14:paraId="622EAB53" w14:textId="6EB990AB" w:rsidR="00DF1340" w:rsidRPr="00603459" w:rsidRDefault="00DF1340" w:rsidP="00157213">
            <w:pPr>
              <w:spacing w:before="120" w:after="120" w:line="240" w:lineRule="auto"/>
              <w:jc w:val="both"/>
              <w:rPr>
                <w:rFonts w:eastAsia="Times New Roman" w:cs="Arial"/>
                <w:b/>
                <w:color w:val="FF0000"/>
                <w:sz w:val="24"/>
                <w:szCs w:val="24"/>
              </w:rPr>
            </w:pPr>
            <w:r w:rsidRPr="008E62E7">
              <w:rPr>
                <w:rFonts w:eastAsia="Times New Roman" w:cs="Arial"/>
                <w:bCs/>
                <w:sz w:val="24"/>
                <w:szCs w:val="24"/>
              </w:rPr>
              <w:t xml:space="preserve">Number of planned participants to reach learner </w:t>
            </w:r>
            <w:r w:rsidR="000B218F">
              <w:rPr>
                <w:rFonts w:eastAsia="Times New Roman" w:cs="Arial"/>
                <w:bCs/>
                <w:sz w:val="24"/>
                <w:szCs w:val="24"/>
              </w:rPr>
              <w:t>outcome</w:t>
            </w:r>
            <w:r w:rsidRPr="008E62E7">
              <w:rPr>
                <w:rFonts w:eastAsia="Times New Roman" w:cs="Arial"/>
                <w:bCs/>
                <w:sz w:val="24"/>
                <w:szCs w:val="24"/>
              </w:rPr>
              <w:t xml:space="preserve"> 1.</w:t>
            </w:r>
          </w:p>
        </w:tc>
        <w:tc>
          <w:tcPr>
            <w:tcW w:w="2470" w:type="pct"/>
            <w:gridSpan w:val="3"/>
            <w:tcBorders>
              <w:top w:val="single" w:sz="4" w:space="0" w:color="auto"/>
              <w:left w:val="single" w:sz="4" w:space="0" w:color="auto"/>
              <w:bottom w:val="single" w:sz="4" w:space="0" w:color="auto"/>
              <w:right w:val="single" w:sz="4" w:space="0" w:color="auto"/>
            </w:tcBorders>
          </w:tcPr>
          <w:p w14:paraId="336F6D1D" w14:textId="77777777" w:rsidR="00DF1340" w:rsidRPr="0015525D" w:rsidRDefault="00DF1340" w:rsidP="00157213">
            <w:pPr>
              <w:spacing w:before="120" w:after="120" w:line="240" w:lineRule="auto"/>
              <w:jc w:val="both"/>
              <w:rPr>
                <w:rFonts w:eastAsia="Times New Roman" w:cs="Arial"/>
                <w:b/>
                <w:sz w:val="24"/>
                <w:szCs w:val="24"/>
              </w:rPr>
            </w:pPr>
          </w:p>
        </w:tc>
      </w:tr>
      <w:tr w:rsidR="00DF1340" w:rsidRPr="00603459" w14:paraId="4CD57D6F" w14:textId="77777777" w:rsidTr="007A5CD2">
        <w:trPr>
          <w:trHeight w:val="1430"/>
        </w:trPr>
        <w:tc>
          <w:tcPr>
            <w:tcW w:w="2530" w:type="pct"/>
            <w:gridSpan w:val="3"/>
            <w:tcBorders>
              <w:top w:val="single" w:sz="4" w:space="0" w:color="auto"/>
              <w:left w:val="single" w:sz="4" w:space="0" w:color="auto"/>
              <w:bottom w:val="single" w:sz="4" w:space="0" w:color="auto"/>
              <w:right w:val="single" w:sz="4" w:space="0" w:color="auto"/>
            </w:tcBorders>
          </w:tcPr>
          <w:p w14:paraId="75744249" w14:textId="086E2E35" w:rsidR="00DF1340" w:rsidRPr="00603459" w:rsidRDefault="00DF1340" w:rsidP="00157213">
            <w:pPr>
              <w:spacing w:before="120" w:after="120" w:line="240" w:lineRule="auto"/>
              <w:jc w:val="both"/>
              <w:rPr>
                <w:rFonts w:eastAsia="Times New Roman" w:cs="Arial"/>
                <w:bCs/>
                <w:color w:val="FF0000"/>
                <w:sz w:val="24"/>
                <w:szCs w:val="24"/>
              </w:rPr>
            </w:pPr>
            <w:r w:rsidRPr="008E62E7">
              <w:rPr>
                <w:rFonts w:eastAsia="Times New Roman" w:cs="Arial"/>
                <w:bCs/>
                <w:sz w:val="24"/>
                <w:szCs w:val="24"/>
              </w:rPr>
              <w:t xml:space="preserve">Number of planned participants to be sustained to reach </w:t>
            </w:r>
            <w:r w:rsidR="000B218F">
              <w:rPr>
                <w:rFonts w:eastAsia="Times New Roman" w:cs="Arial"/>
                <w:bCs/>
                <w:sz w:val="24"/>
                <w:szCs w:val="24"/>
              </w:rPr>
              <w:t>outcome</w:t>
            </w:r>
            <w:r w:rsidRPr="008E62E7">
              <w:rPr>
                <w:rFonts w:eastAsia="Times New Roman" w:cs="Arial"/>
                <w:bCs/>
                <w:sz w:val="24"/>
                <w:szCs w:val="24"/>
              </w:rPr>
              <w:t xml:space="preserve"> 3.</w:t>
            </w:r>
          </w:p>
        </w:tc>
        <w:tc>
          <w:tcPr>
            <w:tcW w:w="2470" w:type="pct"/>
            <w:gridSpan w:val="3"/>
            <w:tcBorders>
              <w:top w:val="single" w:sz="4" w:space="0" w:color="auto"/>
              <w:left w:val="single" w:sz="4" w:space="0" w:color="auto"/>
              <w:bottom w:val="single" w:sz="4" w:space="0" w:color="auto"/>
              <w:right w:val="single" w:sz="4" w:space="0" w:color="auto"/>
            </w:tcBorders>
          </w:tcPr>
          <w:p w14:paraId="081FF3B8" w14:textId="77777777" w:rsidR="00DF1340" w:rsidRPr="00603459" w:rsidRDefault="00DF1340" w:rsidP="00157213">
            <w:pPr>
              <w:spacing w:before="120" w:after="120" w:line="240" w:lineRule="auto"/>
              <w:jc w:val="both"/>
              <w:rPr>
                <w:rFonts w:eastAsia="Times New Roman" w:cs="Arial"/>
                <w:b/>
                <w:color w:val="FF0000"/>
                <w:sz w:val="24"/>
                <w:szCs w:val="24"/>
              </w:rPr>
            </w:pPr>
          </w:p>
        </w:tc>
      </w:tr>
      <w:tr w:rsidR="00DF1340" w:rsidRPr="00A12262" w14:paraId="0AB45B71" w14:textId="77777777" w:rsidTr="007A5CD2">
        <w:trPr>
          <w:trHeight w:val="1990"/>
        </w:trPr>
        <w:tc>
          <w:tcPr>
            <w:tcW w:w="5000" w:type="pct"/>
            <w:gridSpan w:val="6"/>
            <w:tcBorders>
              <w:top w:val="single" w:sz="4" w:space="0" w:color="auto"/>
              <w:left w:val="single" w:sz="4" w:space="0" w:color="auto"/>
              <w:bottom w:val="single" w:sz="4" w:space="0" w:color="auto"/>
              <w:right w:val="single" w:sz="4" w:space="0" w:color="auto"/>
            </w:tcBorders>
          </w:tcPr>
          <w:p w14:paraId="3539EFE1" w14:textId="1F70508E" w:rsidR="00DF1340" w:rsidRPr="00A12262" w:rsidRDefault="00DF1340" w:rsidP="00157213">
            <w:pPr>
              <w:spacing w:before="120" w:after="120" w:line="240" w:lineRule="auto"/>
              <w:jc w:val="both"/>
              <w:rPr>
                <w:rFonts w:eastAsia="Times New Roman" w:cs="Arial"/>
                <w:b/>
                <w:sz w:val="24"/>
                <w:szCs w:val="24"/>
              </w:rPr>
            </w:pPr>
            <w:r w:rsidRPr="00A12262">
              <w:rPr>
                <w:rFonts w:eastAsia="Times New Roman" w:cs="Arial"/>
                <w:b/>
                <w:sz w:val="24"/>
                <w:szCs w:val="24"/>
              </w:rPr>
              <w:t>Please provide any commentary for the above outcomes</w:t>
            </w:r>
            <w:r w:rsidR="00AB1D80">
              <w:rPr>
                <w:rFonts w:eastAsia="Times New Roman" w:cs="Arial"/>
                <w:b/>
                <w:sz w:val="24"/>
                <w:szCs w:val="24"/>
              </w:rPr>
              <w:t xml:space="preserve"> (</w:t>
            </w:r>
            <w:r w:rsidR="00C20776">
              <w:rPr>
                <w:rFonts w:eastAsia="Times New Roman" w:cs="Arial"/>
                <w:b/>
                <w:sz w:val="24"/>
                <w:szCs w:val="24"/>
              </w:rPr>
              <w:t>Word Limit – 200 words max)</w:t>
            </w:r>
            <w:r w:rsidRPr="00A12262">
              <w:rPr>
                <w:rFonts w:eastAsia="Times New Roman" w:cs="Arial"/>
                <w:b/>
                <w:sz w:val="24"/>
                <w:szCs w:val="24"/>
              </w:rPr>
              <w:t>:</w:t>
            </w:r>
          </w:p>
        </w:tc>
      </w:tr>
      <w:tr w:rsidR="00DF1340" w:rsidRPr="00A12262" w14:paraId="4C96526A" w14:textId="77777777" w:rsidTr="007A5CD2">
        <w:trPr>
          <w:trHeight w:val="480"/>
        </w:trPr>
        <w:tc>
          <w:tcPr>
            <w:tcW w:w="5000" w:type="pct"/>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24A337" w14:textId="1370AE58" w:rsidR="00DF1340" w:rsidRPr="00A12262" w:rsidRDefault="00DF1340" w:rsidP="00157213">
            <w:pPr>
              <w:autoSpaceDE w:val="0"/>
              <w:autoSpaceDN w:val="0"/>
              <w:adjustRightInd w:val="0"/>
              <w:rPr>
                <w:rFonts w:eastAsia="Times New Roman" w:cs="Arial"/>
                <w:b/>
                <w:sz w:val="24"/>
                <w:szCs w:val="24"/>
              </w:rPr>
            </w:pPr>
            <w:r w:rsidRPr="00A12262">
              <w:rPr>
                <w:rFonts w:eastAsia="Times New Roman" w:cs="Arial"/>
                <w:b/>
                <w:sz w:val="24"/>
                <w:szCs w:val="24"/>
              </w:rPr>
              <w:t xml:space="preserve">Method Statement </w:t>
            </w:r>
            <w:r>
              <w:rPr>
                <w:rFonts w:eastAsia="Times New Roman" w:cs="Arial"/>
                <w:b/>
                <w:sz w:val="24"/>
                <w:szCs w:val="24"/>
              </w:rPr>
              <w:t>3</w:t>
            </w:r>
            <w:r w:rsidRPr="00A12262">
              <w:rPr>
                <w:rFonts w:eastAsia="Times New Roman" w:cs="Arial"/>
                <w:b/>
                <w:sz w:val="24"/>
                <w:szCs w:val="24"/>
              </w:rPr>
              <w:t>.</w:t>
            </w:r>
            <w:r w:rsidR="00C20776">
              <w:rPr>
                <w:rFonts w:eastAsia="Times New Roman" w:cs="Arial"/>
                <w:b/>
                <w:sz w:val="24"/>
                <w:szCs w:val="24"/>
              </w:rPr>
              <w:t>3</w:t>
            </w:r>
            <w:r w:rsidRPr="00A12262">
              <w:rPr>
                <w:rFonts w:eastAsia="Times New Roman" w:cs="Arial"/>
                <w:b/>
                <w:sz w:val="24"/>
                <w:szCs w:val="24"/>
              </w:rPr>
              <w:t xml:space="preserve">                                                                                                             20%</w:t>
            </w:r>
          </w:p>
        </w:tc>
      </w:tr>
      <w:tr w:rsidR="00DF1340" w:rsidRPr="00603459" w14:paraId="3015DF70" w14:textId="77777777" w:rsidTr="007A5CD2">
        <w:trPr>
          <w:trHeight w:val="1430"/>
        </w:trPr>
        <w:tc>
          <w:tcPr>
            <w:tcW w:w="5000" w:type="pct"/>
            <w:gridSpan w:val="6"/>
            <w:tcBorders>
              <w:top w:val="single" w:sz="4" w:space="0" w:color="auto"/>
              <w:left w:val="single" w:sz="4" w:space="0" w:color="auto"/>
              <w:bottom w:val="single" w:sz="4" w:space="0" w:color="auto"/>
              <w:right w:val="single" w:sz="4" w:space="0" w:color="auto"/>
            </w:tcBorders>
          </w:tcPr>
          <w:p w14:paraId="3DE499C1" w14:textId="77777777" w:rsidR="00DF1340" w:rsidRPr="00AB1D80" w:rsidRDefault="00DF1340" w:rsidP="00157213">
            <w:pPr>
              <w:spacing w:before="120" w:after="120" w:line="240" w:lineRule="auto"/>
              <w:jc w:val="both"/>
              <w:rPr>
                <w:rFonts w:eastAsia="Times New Roman" w:cs="Arial"/>
                <w:b/>
                <w:sz w:val="24"/>
                <w:szCs w:val="24"/>
              </w:rPr>
            </w:pPr>
            <w:r w:rsidRPr="00AB1D80">
              <w:rPr>
                <w:rFonts w:eastAsia="Times New Roman" w:cs="Arial"/>
                <w:b/>
                <w:sz w:val="24"/>
                <w:szCs w:val="24"/>
              </w:rPr>
              <w:lastRenderedPageBreak/>
              <w:t>Please detail the participant's journey from expression of interest through to completion of outcome 3. You may wish to use a diagram to detail their journey.</w:t>
            </w:r>
          </w:p>
          <w:p w14:paraId="05EB5483" w14:textId="77777777" w:rsidR="00DF1340" w:rsidRPr="00603459" w:rsidRDefault="00DF1340" w:rsidP="00157213">
            <w:pPr>
              <w:spacing w:before="120" w:after="120" w:line="240" w:lineRule="auto"/>
              <w:jc w:val="both"/>
              <w:rPr>
                <w:rFonts w:eastAsia="Times New Roman" w:cs="Arial"/>
                <w:b/>
                <w:color w:val="FF0000"/>
                <w:sz w:val="24"/>
                <w:szCs w:val="24"/>
              </w:rPr>
            </w:pPr>
            <w:r w:rsidRPr="00A12262">
              <w:rPr>
                <w:rFonts w:cstheme="minorHAnsi"/>
                <w:b/>
                <w:bCs/>
                <w:sz w:val="24"/>
                <w:szCs w:val="24"/>
              </w:rPr>
              <w:t>Word Limit (750 words max)</w:t>
            </w:r>
          </w:p>
        </w:tc>
      </w:tr>
      <w:tr w:rsidR="00DF1340" w14:paraId="1E4DB0EE" w14:textId="77777777" w:rsidTr="007A5CD2">
        <w:trPr>
          <w:trHeight w:val="1990"/>
        </w:trPr>
        <w:tc>
          <w:tcPr>
            <w:tcW w:w="5000" w:type="pct"/>
            <w:gridSpan w:val="6"/>
            <w:tcBorders>
              <w:top w:val="single" w:sz="4" w:space="0" w:color="auto"/>
              <w:left w:val="single" w:sz="4" w:space="0" w:color="auto"/>
              <w:bottom w:val="single" w:sz="4" w:space="0" w:color="auto"/>
              <w:right w:val="single" w:sz="4" w:space="0" w:color="auto"/>
            </w:tcBorders>
          </w:tcPr>
          <w:p w14:paraId="522987DB" w14:textId="77777777" w:rsidR="00DF1340" w:rsidRDefault="00DF1340" w:rsidP="00157213">
            <w:pPr>
              <w:spacing w:before="120" w:after="120" w:line="240" w:lineRule="auto"/>
              <w:jc w:val="both"/>
              <w:rPr>
                <w:rFonts w:eastAsia="Times New Roman" w:cs="Arial"/>
                <w:b/>
                <w:sz w:val="24"/>
                <w:szCs w:val="24"/>
              </w:rPr>
            </w:pPr>
            <w:r w:rsidRPr="0015525D">
              <w:rPr>
                <w:rFonts w:eastAsia="Times New Roman" w:cs="Arial"/>
                <w:b/>
                <w:sz w:val="24"/>
                <w:szCs w:val="24"/>
              </w:rPr>
              <w:t>Response:</w:t>
            </w:r>
          </w:p>
        </w:tc>
      </w:tr>
      <w:tr w:rsidR="00DF1340" w:rsidRPr="0015525D" w14:paraId="2287DEF2" w14:textId="77777777" w:rsidTr="007A5CD2">
        <w:trPr>
          <w:trHeight w:val="620"/>
        </w:trPr>
        <w:tc>
          <w:tcPr>
            <w:tcW w:w="5000" w:type="pct"/>
            <w:gridSpan w:val="6"/>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589622B" w14:textId="425EF1AF" w:rsidR="00DF1340" w:rsidRPr="0015525D" w:rsidRDefault="00DF1340" w:rsidP="00157213">
            <w:pPr>
              <w:spacing w:before="120" w:after="120" w:line="240" w:lineRule="auto"/>
              <w:jc w:val="both"/>
              <w:rPr>
                <w:rFonts w:eastAsia="Times New Roman" w:cs="Arial"/>
                <w:b/>
                <w:sz w:val="24"/>
                <w:szCs w:val="24"/>
              </w:rPr>
            </w:pPr>
            <w:r>
              <w:rPr>
                <w:rFonts w:eastAsia="Times New Roman" w:cs="Arial"/>
                <w:b/>
                <w:sz w:val="24"/>
                <w:szCs w:val="24"/>
              </w:rPr>
              <w:t>Method Statement 3.</w:t>
            </w:r>
            <w:r w:rsidR="00C20776">
              <w:rPr>
                <w:rFonts w:eastAsia="Times New Roman" w:cs="Arial"/>
                <w:b/>
                <w:sz w:val="24"/>
                <w:szCs w:val="24"/>
              </w:rPr>
              <w:t>4</w:t>
            </w:r>
            <w:r>
              <w:rPr>
                <w:rFonts w:eastAsia="Times New Roman" w:cs="Arial"/>
                <w:b/>
                <w:sz w:val="24"/>
                <w:szCs w:val="24"/>
              </w:rPr>
              <w:t xml:space="preserve">                                                                                                             </w:t>
            </w:r>
            <w:r w:rsidR="00C20776">
              <w:rPr>
                <w:rFonts w:eastAsia="Times New Roman" w:cs="Arial"/>
                <w:b/>
                <w:sz w:val="24"/>
                <w:szCs w:val="24"/>
              </w:rPr>
              <w:t>2</w:t>
            </w:r>
            <w:r>
              <w:rPr>
                <w:rFonts w:eastAsia="Times New Roman" w:cs="Arial"/>
                <w:b/>
                <w:sz w:val="24"/>
                <w:szCs w:val="24"/>
              </w:rPr>
              <w:t>0%</w:t>
            </w:r>
          </w:p>
        </w:tc>
      </w:tr>
      <w:tr w:rsidR="00DF1340" w:rsidRPr="00603459" w14:paraId="376BA544" w14:textId="77777777" w:rsidTr="007A5CD2">
        <w:trPr>
          <w:trHeight w:val="1409"/>
        </w:trPr>
        <w:tc>
          <w:tcPr>
            <w:tcW w:w="5000" w:type="pct"/>
            <w:gridSpan w:val="6"/>
            <w:tcBorders>
              <w:top w:val="single" w:sz="4" w:space="0" w:color="auto"/>
              <w:left w:val="single" w:sz="4" w:space="0" w:color="auto"/>
              <w:bottom w:val="single" w:sz="4" w:space="0" w:color="auto"/>
              <w:right w:val="single" w:sz="4" w:space="0" w:color="auto"/>
            </w:tcBorders>
          </w:tcPr>
          <w:p w14:paraId="51809CCA" w14:textId="77777777" w:rsidR="00DF1340" w:rsidRPr="00D44BAA" w:rsidRDefault="00DF1340" w:rsidP="00157213">
            <w:pPr>
              <w:spacing w:before="120" w:after="120" w:line="240" w:lineRule="auto"/>
              <w:jc w:val="both"/>
              <w:rPr>
                <w:rFonts w:eastAsia="Times New Roman" w:cs="Arial"/>
                <w:b/>
                <w:sz w:val="24"/>
                <w:szCs w:val="24"/>
              </w:rPr>
            </w:pPr>
            <w:r w:rsidRPr="00D44BAA">
              <w:rPr>
                <w:rFonts w:eastAsia="Times New Roman" w:cs="Arial"/>
                <w:b/>
                <w:sz w:val="24"/>
                <w:szCs w:val="24"/>
              </w:rPr>
              <w:t>Please detail what you perceive to be the top three risks in delivering this programme.</w:t>
            </w:r>
          </w:p>
          <w:p w14:paraId="2F8734C1" w14:textId="00EC7A28" w:rsidR="00C436AA" w:rsidRDefault="00C436AA" w:rsidP="00157213">
            <w:pPr>
              <w:spacing w:before="120" w:after="120" w:line="240" w:lineRule="auto"/>
              <w:jc w:val="both"/>
              <w:rPr>
                <w:rFonts w:eastAsia="Times New Roman" w:cs="Arial"/>
                <w:b/>
                <w:sz w:val="24"/>
                <w:szCs w:val="24"/>
              </w:rPr>
            </w:pPr>
            <w:r w:rsidRPr="00D44BAA">
              <w:rPr>
                <w:rFonts w:eastAsia="Times New Roman" w:cs="Arial"/>
                <w:b/>
                <w:sz w:val="24"/>
                <w:szCs w:val="24"/>
              </w:rPr>
              <w:t xml:space="preserve">Please also </w:t>
            </w:r>
            <w:r w:rsidR="00D44BAA" w:rsidRPr="00D44BAA">
              <w:rPr>
                <w:rFonts w:eastAsia="Times New Roman" w:cs="Arial"/>
                <w:b/>
                <w:sz w:val="24"/>
                <w:szCs w:val="24"/>
              </w:rPr>
              <w:t>upload copy of your Risk Register related to your project plan.</w:t>
            </w:r>
          </w:p>
          <w:p w14:paraId="600965AB" w14:textId="77777777" w:rsidR="00D44BAA" w:rsidRPr="00D44BAA" w:rsidRDefault="00D44BAA" w:rsidP="00157213">
            <w:pPr>
              <w:spacing w:before="120" w:after="120" w:line="240" w:lineRule="auto"/>
              <w:jc w:val="both"/>
              <w:rPr>
                <w:rFonts w:eastAsia="Times New Roman" w:cs="Arial"/>
                <w:b/>
                <w:sz w:val="24"/>
                <w:szCs w:val="24"/>
              </w:rPr>
            </w:pPr>
          </w:p>
          <w:p w14:paraId="604F4E52" w14:textId="77777777" w:rsidR="00DF1340" w:rsidRDefault="00DF1340" w:rsidP="00157213">
            <w:pPr>
              <w:spacing w:before="120" w:after="120" w:line="240" w:lineRule="auto"/>
              <w:jc w:val="both"/>
              <w:rPr>
                <w:rFonts w:cstheme="minorHAnsi"/>
                <w:b/>
                <w:bCs/>
                <w:sz w:val="24"/>
                <w:szCs w:val="24"/>
              </w:rPr>
            </w:pPr>
            <w:r w:rsidRPr="00623A23">
              <w:rPr>
                <w:rFonts w:cstheme="minorHAnsi"/>
                <w:b/>
                <w:bCs/>
                <w:sz w:val="24"/>
                <w:szCs w:val="24"/>
              </w:rPr>
              <w:t>Word Limit (</w:t>
            </w:r>
            <w:r w:rsidR="00D44BAA">
              <w:rPr>
                <w:rFonts w:cstheme="minorHAnsi"/>
                <w:b/>
                <w:bCs/>
                <w:sz w:val="24"/>
                <w:szCs w:val="24"/>
              </w:rPr>
              <w:t>2</w:t>
            </w:r>
            <w:r w:rsidRPr="00623A23">
              <w:rPr>
                <w:rFonts w:cstheme="minorHAnsi"/>
                <w:b/>
                <w:bCs/>
                <w:sz w:val="24"/>
                <w:szCs w:val="24"/>
              </w:rPr>
              <w:t>00 words max)</w:t>
            </w:r>
          </w:p>
          <w:p w14:paraId="4E0BD809" w14:textId="0CFEB288" w:rsidR="00D44BAA" w:rsidRPr="00603459" w:rsidRDefault="00D44BAA" w:rsidP="00157213">
            <w:pPr>
              <w:spacing w:before="120" w:after="120" w:line="240" w:lineRule="auto"/>
              <w:jc w:val="both"/>
              <w:rPr>
                <w:rFonts w:eastAsia="Times New Roman" w:cs="Arial"/>
                <w:b/>
                <w:color w:val="FF0000"/>
                <w:sz w:val="24"/>
                <w:szCs w:val="24"/>
              </w:rPr>
            </w:pPr>
          </w:p>
        </w:tc>
      </w:tr>
      <w:tr w:rsidR="00D44BAA" w14:paraId="17974AF8" w14:textId="77777777" w:rsidTr="007A5CD2">
        <w:trPr>
          <w:trHeight w:val="551"/>
        </w:trPr>
        <w:tc>
          <w:tcPr>
            <w:tcW w:w="9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2524C6" w14:textId="288CEC39" w:rsidR="00D44BAA" w:rsidRPr="007A5CD2" w:rsidRDefault="00D44BAA" w:rsidP="007A5CD2">
            <w:pPr>
              <w:spacing w:before="120" w:after="120" w:line="240" w:lineRule="auto"/>
              <w:jc w:val="center"/>
              <w:rPr>
                <w:rFonts w:eastAsia="Times New Roman" w:cs="Arial"/>
                <w:b/>
                <w:sz w:val="24"/>
                <w:szCs w:val="24"/>
              </w:rPr>
            </w:pPr>
            <w:r w:rsidRPr="007A5CD2">
              <w:rPr>
                <w:rFonts w:eastAsia="Times New Roman" w:cs="Arial"/>
                <w:b/>
                <w:sz w:val="24"/>
                <w:szCs w:val="24"/>
              </w:rPr>
              <w:t xml:space="preserve">Risk </w:t>
            </w:r>
            <w:r w:rsidR="007A5CD2" w:rsidRPr="007A5CD2">
              <w:rPr>
                <w:rFonts w:eastAsia="Times New Roman" w:cs="Arial"/>
                <w:b/>
                <w:sz w:val="24"/>
                <w:szCs w:val="24"/>
              </w:rPr>
              <w:t>Number</w:t>
            </w:r>
          </w:p>
        </w:tc>
        <w:tc>
          <w:tcPr>
            <w:tcW w:w="1239"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AFECEF" w14:textId="7CF82D65" w:rsidR="00D44BAA" w:rsidRPr="007A5CD2" w:rsidRDefault="00D44BAA" w:rsidP="007A5CD2">
            <w:pPr>
              <w:spacing w:before="120" w:after="120" w:line="240" w:lineRule="auto"/>
              <w:rPr>
                <w:rFonts w:eastAsia="Times New Roman" w:cs="Arial"/>
                <w:b/>
                <w:sz w:val="24"/>
                <w:szCs w:val="24"/>
              </w:rPr>
            </w:pPr>
            <w:r w:rsidRPr="007A5CD2">
              <w:rPr>
                <w:rFonts w:eastAsia="Times New Roman" w:cs="Arial"/>
                <w:b/>
                <w:sz w:val="24"/>
                <w:szCs w:val="24"/>
              </w:rPr>
              <w:t>Risk</w:t>
            </w:r>
            <w:r w:rsidR="007A5CD2">
              <w:rPr>
                <w:rFonts w:eastAsia="Times New Roman" w:cs="Arial"/>
                <w:b/>
                <w:sz w:val="24"/>
                <w:szCs w:val="24"/>
              </w:rPr>
              <w:t xml:space="preserve"> </w:t>
            </w:r>
            <w:r w:rsidRPr="007A5CD2">
              <w:rPr>
                <w:rFonts w:eastAsia="Times New Roman" w:cs="Arial"/>
                <w:b/>
                <w:sz w:val="24"/>
                <w:szCs w:val="24"/>
              </w:rPr>
              <w:t xml:space="preserve">and </w:t>
            </w:r>
            <w:r w:rsidR="007A5CD2">
              <w:rPr>
                <w:rFonts w:eastAsia="Times New Roman" w:cs="Arial"/>
                <w:b/>
                <w:sz w:val="24"/>
                <w:szCs w:val="24"/>
              </w:rPr>
              <w:t>d</w:t>
            </w:r>
            <w:r w:rsidRPr="007A5CD2">
              <w:rPr>
                <w:rFonts w:eastAsia="Times New Roman" w:cs="Arial"/>
                <w:b/>
                <w:sz w:val="24"/>
                <w:szCs w:val="24"/>
              </w:rPr>
              <w:t>escription</w:t>
            </w:r>
          </w:p>
        </w:tc>
        <w:tc>
          <w:tcPr>
            <w:tcW w:w="1087"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214E62" w14:textId="77777777" w:rsidR="00D44BAA" w:rsidRPr="007A5CD2" w:rsidRDefault="00D44BAA" w:rsidP="00157213">
            <w:pPr>
              <w:spacing w:before="120" w:after="120" w:line="240" w:lineRule="auto"/>
              <w:jc w:val="both"/>
              <w:rPr>
                <w:rFonts w:eastAsia="Times New Roman" w:cs="Arial"/>
                <w:b/>
                <w:color w:val="FF0000"/>
                <w:sz w:val="24"/>
                <w:szCs w:val="24"/>
              </w:rPr>
            </w:pPr>
            <w:r w:rsidRPr="007A5CD2">
              <w:rPr>
                <w:rFonts w:eastAsia="Times New Roman" w:cs="Arial"/>
                <w:b/>
                <w:sz w:val="24"/>
                <w:szCs w:val="24"/>
              </w:rPr>
              <w:t xml:space="preserve">Risk rating </w:t>
            </w:r>
          </w:p>
        </w:tc>
        <w:tc>
          <w:tcPr>
            <w:tcW w:w="69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C90354" w14:textId="77777777" w:rsidR="00D44BAA" w:rsidRPr="007A5CD2" w:rsidRDefault="00D44BAA" w:rsidP="00157213">
            <w:pPr>
              <w:spacing w:before="120" w:after="120" w:line="240" w:lineRule="auto"/>
              <w:jc w:val="both"/>
              <w:rPr>
                <w:rFonts w:eastAsia="Times New Roman" w:cs="Arial"/>
                <w:b/>
                <w:sz w:val="24"/>
                <w:szCs w:val="24"/>
              </w:rPr>
            </w:pPr>
            <w:r w:rsidRPr="007A5CD2">
              <w:rPr>
                <w:rFonts w:eastAsia="Times New Roman" w:cs="Arial"/>
                <w:b/>
                <w:sz w:val="24"/>
                <w:szCs w:val="24"/>
              </w:rPr>
              <w:t>Mitigation steps</w:t>
            </w:r>
          </w:p>
        </w:tc>
        <w:tc>
          <w:tcPr>
            <w:tcW w:w="986"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91A5ED" w14:textId="77777777" w:rsidR="00D44BAA" w:rsidRPr="007A5CD2" w:rsidRDefault="00D44BAA" w:rsidP="007A5CD2">
            <w:pPr>
              <w:spacing w:before="120" w:after="120" w:line="240" w:lineRule="auto"/>
              <w:rPr>
                <w:rFonts w:eastAsia="Times New Roman" w:cs="Arial"/>
                <w:b/>
                <w:sz w:val="24"/>
                <w:szCs w:val="24"/>
              </w:rPr>
            </w:pPr>
            <w:r w:rsidRPr="007A5CD2">
              <w:rPr>
                <w:rFonts w:eastAsia="Times New Roman" w:cs="Arial"/>
                <w:b/>
                <w:sz w:val="24"/>
                <w:szCs w:val="24"/>
              </w:rPr>
              <w:t>Residual risk rating</w:t>
            </w:r>
          </w:p>
        </w:tc>
      </w:tr>
      <w:tr w:rsidR="00D44BAA" w14:paraId="6C5C6F26" w14:textId="77777777" w:rsidTr="007A5CD2">
        <w:trPr>
          <w:trHeight w:val="1990"/>
        </w:trPr>
        <w:tc>
          <w:tcPr>
            <w:tcW w:w="9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43F6F7" w14:textId="414F0533" w:rsidR="00D44BAA" w:rsidRPr="007A5CD2" w:rsidRDefault="007A5CD2" w:rsidP="007A5CD2">
            <w:pPr>
              <w:spacing w:before="120" w:after="120" w:line="240" w:lineRule="auto"/>
              <w:jc w:val="center"/>
              <w:rPr>
                <w:rFonts w:eastAsia="Times New Roman" w:cs="Arial"/>
                <w:b/>
                <w:sz w:val="24"/>
                <w:szCs w:val="24"/>
              </w:rPr>
            </w:pPr>
            <w:r w:rsidRPr="007A5CD2">
              <w:rPr>
                <w:rFonts w:eastAsia="Times New Roman" w:cs="Arial"/>
                <w:b/>
                <w:sz w:val="24"/>
                <w:szCs w:val="24"/>
              </w:rPr>
              <w:t>1</w:t>
            </w:r>
          </w:p>
        </w:tc>
        <w:tc>
          <w:tcPr>
            <w:tcW w:w="1239" w:type="pct"/>
            <w:tcBorders>
              <w:top w:val="single" w:sz="4" w:space="0" w:color="auto"/>
              <w:left w:val="single" w:sz="4" w:space="0" w:color="auto"/>
              <w:bottom w:val="single" w:sz="4" w:space="0" w:color="auto"/>
              <w:right w:val="single" w:sz="4" w:space="0" w:color="auto"/>
            </w:tcBorders>
          </w:tcPr>
          <w:p w14:paraId="2223C5B7" w14:textId="7BA4FB27" w:rsidR="00D44BAA" w:rsidRDefault="00D44BAA" w:rsidP="00157213">
            <w:pPr>
              <w:spacing w:before="120" w:after="120" w:line="240" w:lineRule="auto"/>
              <w:jc w:val="both"/>
              <w:rPr>
                <w:rFonts w:eastAsia="Times New Roman" w:cs="Arial"/>
                <w:bCs/>
                <w:sz w:val="24"/>
                <w:szCs w:val="24"/>
              </w:rPr>
            </w:pPr>
          </w:p>
        </w:tc>
        <w:tc>
          <w:tcPr>
            <w:tcW w:w="1087" w:type="pct"/>
            <w:gridSpan w:val="2"/>
            <w:tcBorders>
              <w:top w:val="single" w:sz="4" w:space="0" w:color="auto"/>
              <w:left w:val="single" w:sz="4" w:space="0" w:color="auto"/>
              <w:bottom w:val="single" w:sz="4" w:space="0" w:color="auto"/>
              <w:right w:val="single" w:sz="4" w:space="0" w:color="auto"/>
            </w:tcBorders>
          </w:tcPr>
          <w:p w14:paraId="5164CB1B" w14:textId="77777777" w:rsidR="00D44BAA" w:rsidRPr="00603459" w:rsidRDefault="00D44BAA" w:rsidP="00157213">
            <w:pPr>
              <w:spacing w:before="120" w:after="120" w:line="240" w:lineRule="auto"/>
              <w:jc w:val="both"/>
              <w:rPr>
                <w:rFonts w:eastAsia="Times New Roman" w:cs="Arial"/>
                <w:bCs/>
                <w:color w:val="FF0000"/>
                <w:sz w:val="24"/>
                <w:szCs w:val="24"/>
              </w:rPr>
            </w:pPr>
          </w:p>
        </w:tc>
        <w:tc>
          <w:tcPr>
            <w:tcW w:w="698" w:type="pct"/>
            <w:tcBorders>
              <w:top w:val="single" w:sz="4" w:space="0" w:color="auto"/>
              <w:left w:val="single" w:sz="4" w:space="0" w:color="auto"/>
              <w:bottom w:val="single" w:sz="4" w:space="0" w:color="auto"/>
              <w:right w:val="single" w:sz="4" w:space="0" w:color="auto"/>
            </w:tcBorders>
          </w:tcPr>
          <w:p w14:paraId="22D0AB8B" w14:textId="77777777" w:rsidR="00D44BAA" w:rsidRDefault="00D44BAA" w:rsidP="00157213">
            <w:pPr>
              <w:spacing w:before="120" w:after="120" w:line="240" w:lineRule="auto"/>
              <w:jc w:val="both"/>
              <w:rPr>
                <w:rFonts w:eastAsia="Times New Roman" w:cs="Arial"/>
                <w:bCs/>
                <w:sz w:val="24"/>
                <w:szCs w:val="24"/>
              </w:rPr>
            </w:pPr>
          </w:p>
        </w:tc>
        <w:tc>
          <w:tcPr>
            <w:tcW w:w="986" w:type="pct"/>
            <w:tcBorders>
              <w:top w:val="single" w:sz="4" w:space="0" w:color="auto"/>
              <w:left w:val="single" w:sz="4" w:space="0" w:color="auto"/>
              <w:bottom w:val="single" w:sz="4" w:space="0" w:color="auto"/>
              <w:right w:val="single" w:sz="4" w:space="0" w:color="auto"/>
            </w:tcBorders>
          </w:tcPr>
          <w:p w14:paraId="3A51BA14" w14:textId="77777777" w:rsidR="00D44BAA" w:rsidRDefault="00D44BAA" w:rsidP="00D44BAA">
            <w:pPr>
              <w:spacing w:before="120" w:after="120" w:line="240" w:lineRule="auto"/>
              <w:ind w:right="892"/>
              <w:jc w:val="both"/>
              <w:rPr>
                <w:rFonts w:eastAsia="Times New Roman" w:cs="Arial"/>
                <w:bCs/>
                <w:sz w:val="24"/>
                <w:szCs w:val="24"/>
              </w:rPr>
            </w:pPr>
          </w:p>
        </w:tc>
      </w:tr>
      <w:tr w:rsidR="00D44BAA" w14:paraId="7A7F0DF2" w14:textId="77777777" w:rsidTr="007A5CD2">
        <w:trPr>
          <w:trHeight w:val="1990"/>
        </w:trPr>
        <w:tc>
          <w:tcPr>
            <w:tcW w:w="9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D0B901" w14:textId="0F873BBD" w:rsidR="00D44BAA" w:rsidRPr="007A5CD2" w:rsidRDefault="007A5CD2" w:rsidP="007A5CD2">
            <w:pPr>
              <w:spacing w:before="120" w:after="120" w:line="240" w:lineRule="auto"/>
              <w:jc w:val="center"/>
              <w:rPr>
                <w:rFonts w:eastAsia="Times New Roman" w:cs="Arial"/>
                <w:b/>
                <w:sz w:val="24"/>
                <w:szCs w:val="24"/>
              </w:rPr>
            </w:pPr>
            <w:r w:rsidRPr="007A5CD2">
              <w:rPr>
                <w:rFonts w:eastAsia="Times New Roman" w:cs="Arial"/>
                <w:b/>
                <w:sz w:val="24"/>
                <w:szCs w:val="24"/>
              </w:rPr>
              <w:t>2</w:t>
            </w:r>
          </w:p>
        </w:tc>
        <w:tc>
          <w:tcPr>
            <w:tcW w:w="1239" w:type="pct"/>
            <w:tcBorders>
              <w:top w:val="single" w:sz="4" w:space="0" w:color="auto"/>
              <w:left w:val="single" w:sz="4" w:space="0" w:color="auto"/>
              <w:bottom w:val="single" w:sz="4" w:space="0" w:color="auto"/>
              <w:right w:val="single" w:sz="4" w:space="0" w:color="auto"/>
            </w:tcBorders>
          </w:tcPr>
          <w:p w14:paraId="3120F580" w14:textId="16E5D95E" w:rsidR="00D44BAA" w:rsidRDefault="00D44BAA" w:rsidP="00157213">
            <w:pPr>
              <w:spacing w:before="120" w:after="120" w:line="240" w:lineRule="auto"/>
              <w:jc w:val="both"/>
              <w:rPr>
                <w:rFonts w:eastAsia="Times New Roman" w:cs="Arial"/>
                <w:bCs/>
                <w:sz w:val="24"/>
                <w:szCs w:val="24"/>
              </w:rPr>
            </w:pPr>
          </w:p>
        </w:tc>
        <w:tc>
          <w:tcPr>
            <w:tcW w:w="1087" w:type="pct"/>
            <w:gridSpan w:val="2"/>
            <w:tcBorders>
              <w:top w:val="single" w:sz="4" w:space="0" w:color="auto"/>
              <w:left w:val="single" w:sz="4" w:space="0" w:color="auto"/>
              <w:bottom w:val="single" w:sz="4" w:space="0" w:color="auto"/>
              <w:right w:val="single" w:sz="4" w:space="0" w:color="auto"/>
            </w:tcBorders>
          </w:tcPr>
          <w:p w14:paraId="5876EA2B" w14:textId="77777777" w:rsidR="00D44BAA" w:rsidRDefault="00D44BAA" w:rsidP="00157213">
            <w:pPr>
              <w:spacing w:before="120" w:after="120" w:line="240" w:lineRule="auto"/>
              <w:jc w:val="both"/>
              <w:rPr>
                <w:rFonts w:eastAsia="Times New Roman" w:cs="Arial"/>
                <w:bCs/>
                <w:sz w:val="24"/>
                <w:szCs w:val="24"/>
              </w:rPr>
            </w:pPr>
          </w:p>
        </w:tc>
        <w:tc>
          <w:tcPr>
            <w:tcW w:w="698" w:type="pct"/>
            <w:tcBorders>
              <w:top w:val="single" w:sz="4" w:space="0" w:color="auto"/>
              <w:left w:val="single" w:sz="4" w:space="0" w:color="auto"/>
              <w:bottom w:val="single" w:sz="4" w:space="0" w:color="auto"/>
              <w:right w:val="single" w:sz="4" w:space="0" w:color="auto"/>
            </w:tcBorders>
          </w:tcPr>
          <w:p w14:paraId="65025613" w14:textId="77777777" w:rsidR="00D44BAA" w:rsidRDefault="00D44BAA" w:rsidP="00157213">
            <w:pPr>
              <w:spacing w:before="120" w:after="120" w:line="240" w:lineRule="auto"/>
              <w:jc w:val="both"/>
              <w:rPr>
                <w:rFonts w:eastAsia="Times New Roman" w:cs="Arial"/>
                <w:bCs/>
                <w:sz w:val="24"/>
                <w:szCs w:val="24"/>
              </w:rPr>
            </w:pPr>
          </w:p>
        </w:tc>
        <w:tc>
          <w:tcPr>
            <w:tcW w:w="986" w:type="pct"/>
            <w:tcBorders>
              <w:top w:val="single" w:sz="4" w:space="0" w:color="auto"/>
              <w:left w:val="single" w:sz="4" w:space="0" w:color="auto"/>
              <w:bottom w:val="single" w:sz="4" w:space="0" w:color="auto"/>
              <w:right w:val="single" w:sz="4" w:space="0" w:color="auto"/>
            </w:tcBorders>
          </w:tcPr>
          <w:p w14:paraId="25AD0AAB" w14:textId="77777777" w:rsidR="00D44BAA" w:rsidRDefault="00D44BAA" w:rsidP="00157213">
            <w:pPr>
              <w:spacing w:before="120" w:after="120" w:line="240" w:lineRule="auto"/>
              <w:jc w:val="both"/>
              <w:rPr>
                <w:rFonts w:eastAsia="Times New Roman" w:cs="Arial"/>
                <w:bCs/>
                <w:sz w:val="24"/>
                <w:szCs w:val="24"/>
              </w:rPr>
            </w:pPr>
          </w:p>
        </w:tc>
      </w:tr>
      <w:tr w:rsidR="00D44BAA" w14:paraId="23A83A35" w14:textId="77777777" w:rsidTr="007A5CD2">
        <w:trPr>
          <w:trHeight w:val="1990"/>
        </w:trPr>
        <w:tc>
          <w:tcPr>
            <w:tcW w:w="99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609CA0" w14:textId="520B7CB4" w:rsidR="00D44BAA" w:rsidRPr="007A5CD2" w:rsidRDefault="007A5CD2" w:rsidP="007A5CD2">
            <w:pPr>
              <w:spacing w:before="120" w:after="120" w:line="240" w:lineRule="auto"/>
              <w:jc w:val="center"/>
              <w:rPr>
                <w:rFonts w:eastAsia="Times New Roman" w:cs="Arial"/>
                <w:b/>
                <w:sz w:val="24"/>
                <w:szCs w:val="24"/>
              </w:rPr>
            </w:pPr>
            <w:r w:rsidRPr="007A5CD2">
              <w:rPr>
                <w:rFonts w:eastAsia="Times New Roman" w:cs="Arial"/>
                <w:b/>
                <w:sz w:val="24"/>
                <w:szCs w:val="24"/>
              </w:rPr>
              <w:t>3</w:t>
            </w:r>
          </w:p>
        </w:tc>
        <w:tc>
          <w:tcPr>
            <w:tcW w:w="1239" w:type="pct"/>
            <w:tcBorders>
              <w:top w:val="single" w:sz="4" w:space="0" w:color="auto"/>
              <w:left w:val="single" w:sz="4" w:space="0" w:color="auto"/>
              <w:bottom w:val="single" w:sz="4" w:space="0" w:color="auto"/>
              <w:right w:val="single" w:sz="4" w:space="0" w:color="auto"/>
            </w:tcBorders>
          </w:tcPr>
          <w:p w14:paraId="7746F638" w14:textId="0B43F026" w:rsidR="00D44BAA" w:rsidRDefault="00D44BAA" w:rsidP="00157213">
            <w:pPr>
              <w:spacing w:before="120" w:after="120" w:line="240" w:lineRule="auto"/>
              <w:jc w:val="both"/>
              <w:rPr>
                <w:rFonts w:eastAsia="Times New Roman" w:cs="Arial"/>
                <w:bCs/>
                <w:sz w:val="24"/>
                <w:szCs w:val="24"/>
              </w:rPr>
            </w:pPr>
          </w:p>
        </w:tc>
        <w:tc>
          <w:tcPr>
            <w:tcW w:w="1087" w:type="pct"/>
            <w:gridSpan w:val="2"/>
            <w:tcBorders>
              <w:top w:val="single" w:sz="4" w:space="0" w:color="auto"/>
              <w:left w:val="single" w:sz="4" w:space="0" w:color="auto"/>
              <w:bottom w:val="single" w:sz="4" w:space="0" w:color="auto"/>
              <w:right w:val="single" w:sz="4" w:space="0" w:color="auto"/>
            </w:tcBorders>
          </w:tcPr>
          <w:p w14:paraId="7860C58A" w14:textId="77777777" w:rsidR="00D44BAA" w:rsidRDefault="00D44BAA" w:rsidP="00157213">
            <w:pPr>
              <w:spacing w:before="120" w:after="120" w:line="240" w:lineRule="auto"/>
              <w:jc w:val="both"/>
              <w:rPr>
                <w:rFonts w:eastAsia="Times New Roman" w:cs="Arial"/>
                <w:bCs/>
                <w:sz w:val="24"/>
                <w:szCs w:val="24"/>
              </w:rPr>
            </w:pPr>
          </w:p>
        </w:tc>
        <w:tc>
          <w:tcPr>
            <w:tcW w:w="698" w:type="pct"/>
            <w:tcBorders>
              <w:top w:val="single" w:sz="4" w:space="0" w:color="auto"/>
              <w:left w:val="single" w:sz="4" w:space="0" w:color="auto"/>
              <w:bottom w:val="single" w:sz="4" w:space="0" w:color="auto"/>
              <w:right w:val="single" w:sz="4" w:space="0" w:color="auto"/>
            </w:tcBorders>
          </w:tcPr>
          <w:p w14:paraId="3387416F" w14:textId="77777777" w:rsidR="00D44BAA" w:rsidRDefault="00D44BAA" w:rsidP="00157213">
            <w:pPr>
              <w:spacing w:before="120" w:after="120" w:line="240" w:lineRule="auto"/>
              <w:jc w:val="both"/>
              <w:rPr>
                <w:rFonts w:eastAsia="Times New Roman" w:cs="Arial"/>
                <w:bCs/>
                <w:sz w:val="24"/>
                <w:szCs w:val="24"/>
              </w:rPr>
            </w:pPr>
          </w:p>
        </w:tc>
        <w:tc>
          <w:tcPr>
            <w:tcW w:w="986" w:type="pct"/>
            <w:tcBorders>
              <w:top w:val="single" w:sz="4" w:space="0" w:color="auto"/>
              <w:left w:val="single" w:sz="4" w:space="0" w:color="auto"/>
              <w:bottom w:val="single" w:sz="4" w:space="0" w:color="auto"/>
              <w:right w:val="single" w:sz="4" w:space="0" w:color="auto"/>
            </w:tcBorders>
          </w:tcPr>
          <w:p w14:paraId="66E6145E" w14:textId="77777777" w:rsidR="00D44BAA" w:rsidRDefault="00D44BAA" w:rsidP="00157213">
            <w:pPr>
              <w:spacing w:before="120" w:after="120" w:line="240" w:lineRule="auto"/>
              <w:jc w:val="both"/>
              <w:rPr>
                <w:rFonts w:eastAsia="Times New Roman" w:cs="Arial"/>
                <w:bCs/>
                <w:sz w:val="24"/>
                <w:szCs w:val="24"/>
              </w:rPr>
            </w:pPr>
          </w:p>
        </w:tc>
      </w:tr>
      <w:tr w:rsidR="00DF1340" w:rsidRPr="0015525D" w14:paraId="7EDE7C71" w14:textId="77777777" w:rsidTr="007A5CD2">
        <w:trPr>
          <w:trHeight w:val="1990"/>
        </w:trPr>
        <w:tc>
          <w:tcPr>
            <w:tcW w:w="5000" w:type="pct"/>
            <w:gridSpan w:val="6"/>
            <w:tcBorders>
              <w:top w:val="single" w:sz="4" w:space="0" w:color="auto"/>
              <w:left w:val="single" w:sz="4" w:space="0" w:color="auto"/>
              <w:bottom w:val="single" w:sz="4" w:space="0" w:color="auto"/>
              <w:right w:val="single" w:sz="4" w:space="0" w:color="auto"/>
            </w:tcBorders>
          </w:tcPr>
          <w:p w14:paraId="3A93092E" w14:textId="20E4DD3D" w:rsidR="00D44BAA" w:rsidRPr="00DF1340" w:rsidRDefault="00D44BAA" w:rsidP="00D44BAA">
            <w:pPr>
              <w:spacing w:before="120" w:after="120" w:line="240" w:lineRule="auto"/>
              <w:jc w:val="both"/>
              <w:rPr>
                <w:rFonts w:eastAsia="Times New Roman" w:cs="Arial"/>
                <w:b/>
                <w:sz w:val="24"/>
                <w:szCs w:val="24"/>
              </w:rPr>
            </w:pPr>
            <w:r>
              <w:rPr>
                <w:rFonts w:eastAsia="Times New Roman" w:cs="Arial"/>
                <w:b/>
                <w:sz w:val="24"/>
                <w:szCs w:val="24"/>
              </w:rPr>
              <w:lastRenderedPageBreak/>
              <w:t>Please provide the document name/reference here for your uploaded Risk register:</w:t>
            </w:r>
          </w:p>
          <w:p w14:paraId="07CDD7DA" w14:textId="6CD4CB95" w:rsidR="00DF1340" w:rsidRPr="0015525D" w:rsidRDefault="00DF1340" w:rsidP="00157213">
            <w:pPr>
              <w:spacing w:before="120" w:after="120" w:line="240" w:lineRule="auto"/>
              <w:jc w:val="both"/>
              <w:rPr>
                <w:rFonts w:eastAsia="Times New Roman" w:cs="Arial"/>
                <w:b/>
                <w:sz w:val="24"/>
                <w:szCs w:val="24"/>
              </w:rPr>
            </w:pPr>
          </w:p>
        </w:tc>
      </w:tr>
      <w:tr w:rsidR="00640AF2" w:rsidRPr="003C1B18" w14:paraId="5931FA57" w14:textId="77777777" w:rsidTr="00640AF2">
        <w:trPr>
          <w:trHeight w:val="1990"/>
        </w:trPr>
        <w:tc>
          <w:tcPr>
            <w:tcW w:w="5000" w:type="pct"/>
            <w:gridSpan w:val="6"/>
            <w:tcBorders>
              <w:top w:val="single" w:sz="4" w:space="0" w:color="auto"/>
              <w:left w:val="single" w:sz="4" w:space="0" w:color="auto"/>
              <w:bottom w:val="single" w:sz="4" w:space="0" w:color="auto"/>
              <w:right w:val="single" w:sz="4" w:space="0" w:color="auto"/>
            </w:tcBorders>
            <w:shd w:val="clear" w:color="auto" w:fill="548DD4" w:themeFill="text2" w:themeFillTint="99"/>
          </w:tcPr>
          <w:p w14:paraId="799B3CCF" w14:textId="34778715" w:rsidR="00640AF2" w:rsidRPr="00640AF2" w:rsidRDefault="00640AF2" w:rsidP="00640AF2">
            <w:pPr>
              <w:spacing w:before="120" w:after="120" w:line="240" w:lineRule="auto"/>
              <w:jc w:val="both"/>
              <w:rPr>
                <w:rFonts w:eastAsia="Times New Roman" w:cs="Arial"/>
                <w:b/>
                <w:sz w:val="24"/>
                <w:szCs w:val="24"/>
              </w:rPr>
            </w:pPr>
            <w:r>
              <w:rPr>
                <w:rFonts w:eastAsia="Times New Roman" w:cs="Arial"/>
                <w:b/>
                <w:sz w:val="24"/>
                <w:szCs w:val="24"/>
              </w:rPr>
              <w:t>4</w:t>
            </w:r>
            <w:r w:rsidRPr="00640AF2">
              <w:rPr>
                <w:rFonts w:eastAsia="Times New Roman" w:cs="Arial"/>
                <w:b/>
                <w:sz w:val="24"/>
                <w:szCs w:val="24"/>
              </w:rPr>
              <w:t>. Supplier Declaration</w:t>
            </w:r>
          </w:p>
          <w:p w14:paraId="5378B7DA" w14:textId="77777777" w:rsidR="00640AF2" w:rsidRPr="00640AF2" w:rsidRDefault="00640AF2" w:rsidP="00640AF2">
            <w:pPr>
              <w:spacing w:before="120" w:after="120" w:line="240" w:lineRule="auto"/>
              <w:jc w:val="both"/>
              <w:rPr>
                <w:rFonts w:eastAsia="Times New Roman" w:cs="Arial"/>
                <w:b/>
                <w:sz w:val="24"/>
                <w:szCs w:val="24"/>
              </w:rPr>
            </w:pPr>
            <w:r w:rsidRPr="00640AF2">
              <w:rPr>
                <w:rFonts w:eastAsia="Times New Roman" w:cs="Arial"/>
                <w:b/>
                <w:sz w:val="24"/>
                <w:szCs w:val="24"/>
              </w:rPr>
              <w:t>(failure to comply with the strategy and policy will lead to the Potential Provider’s disqualification from the process)</w:t>
            </w:r>
          </w:p>
        </w:tc>
      </w:tr>
      <w:tr w:rsidR="00640AF2" w:rsidRPr="0015525D" w14:paraId="0AF7F15B" w14:textId="77777777" w:rsidTr="00640AF2">
        <w:trPr>
          <w:trHeight w:val="1990"/>
        </w:trPr>
        <w:tc>
          <w:tcPr>
            <w:tcW w:w="5000" w:type="pct"/>
            <w:gridSpan w:val="6"/>
            <w:tcBorders>
              <w:top w:val="single" w:sz="4" w:space="0" w:color="auto"/>
              <w:left w:val="single" w:sz="4" w:space="0" w:color="auto"/>
              <w:bottom w:val="single" w:sz="4" w:space="0" w:color="auto"/>
              <w:right w:val="single" w:sz="4" w:space="0" w:color="auto"/>
            </w:tcBorders>
          </w:tcPr>
          <w:p w14:paraId="6D5DB4C5" w14:textId="77777777" w:rsidR="00640AF2" w:rsidRPr="00640AF2" w:rsidRDefault="00640AF2" w:rsidP="00640AF2">
            <w:pPr>
              <w:spacing w:before="120" w:after="120" w:line="240" w:lineRule="auto"/>
              <w:jc w:val="both"/>
              <w:rPr>
                <w:rFonts w:eastAsia="Times New Roman" w:cs="Arial"/>
                <w:b/>
                <w:sz w:val="24"/>
                <w:szCs w:val="24"/>
              </w:rPr>
            </w:pPr>
          </w:p>
          <w:p w14:paraId="3EECC940" w14:textId="77777777" w:rsidR="00640AF2" w:rsidRPr="00640AF2" w:rsidRDefault="00640AF2" w:rsidP="00640AF2">
            <w:pPr>
              <w:spacing w:before="120" w:after="120" w:line="240" w:lineRule="auto"/>
              <w:jc w:val="both"/>
              <w:rPr>
                <w:rFonts w:eastAsia="Times New Roman" w:cs="Arial"/>
                <w:b/>
                <w:sz w:val="24"/>
                <w:szCs w:val="24"/>
              </w:rPr>
            </w:pPr>
            <w:r w:rsidRPr="00640AF2">
              <w:rPr>
                <w:rFonts w:eastAsia="Times New Roman" w:cs="Arial"/>
                <w:b/>
                <w:sz w:val="24"/>
                <w:szCs w:val="24"/>
              </w:rPr>
              <w:t>Do you agree to comply with the Council’s corporate Anti-Fraud and Corruption Strategy and the Council’s Anti-Money Laundering Policy?</w:t>
            </w:r>
          </w:p>
          <w:p w14:paraId="1CF17471" w14:textId="77777777" w:rsidR="00640AF2" w:rsidRPr="00640AF2" w:rsidRDefault="00640AF2" w:rsidP="00640AF2">
            <w:pPr>
              <w:spacing w:before="120" w:after="120"/>
              <w:rPr>
                <w:rFonts w:eastAsia="Times New Roman" w:cs="Arial"/>
                <w:b/>
                <w:sz w:val="24"/>
                <w:szCs w:val="24"/>
              </w:rPr>
            </w:pPr>
            <w:r w:rsidRPr="00640AF2">
              <w:rPr>
                <w:rFonts w:eastAsia="Times New Roman" w:cs="Arial"/>
                <w:b/>
                <w:sz w:val="24"/>
                <w:szCs w:val="24"/>
              </w:rPr>
              <w:t xml:space="preserve">Yes </w:t>
            </w:r>
            <w:sdt>
              <w:sdtPr>
                <w:rPr>
                  <w:rFonts w:eastAsia="Times New Roman" w:cs="Arial"/>
                  <w:b/>
                  <w:sz w:val="24"/>
                  <w:szCs w:val="24"/>
                </w:rPr>
                <w:id w:val="-1110124485"/>
                <w14:checkbox>
                  <w14:checked w14:val="0"/>
                  <w14:checkedState w14:val="2612" w14:font="MS Gothic"/>
                  <w14:uncheckedState w14:val="2610" w14:font="MS Gothic"/>
                </w14:checkbox>
              </w:sdtPr>
              <w:sdtEndPr/>
              <w:sdtContent>
                <w:r w:rsidRPr="00640AF2">
                  <w:rPr>
                    <w:rFonts w:ascii="Segoe UI Symbol" w:eastAsia="Times New Roman" w:hAnsi="Segoe UI Symbol" w:cs="Segoe UI Symbol"/>
                    <w:b/>
                    <w:sz w:val="24"/>
                    <w:szCs w:val="24"/>
                  </w:rPr>
                  <w:t>☐</w:t>
                </w:r>
              </w:sdtContent>
            </w:sdt>
          </w:p>
          <w:p w14:paraId="760CE4DF" w14:textId="77777777" w:rsidR="00640AF2" w:rsidRPr="00640AF2" w:rsidRDefault="00640AF2" w:rsidP="00640AF2">
            <w:pPr>
              <w:spacing w:before="120" w:after="120"/>
              <w:rPr>
                <w:rFonts w:eastAsia="Times New Roman" w:cs="Arial"/>
                <w:b/>
                <w:sz w:val="24"/>
                <w:szCs w:val="24"/>
              </w:rPr>
            </w:pPr>
            <w:bookmarkStart w:id="2" w:name="_1t3h5sf" w:colFirst="0" w:colLast="0"/>
            <w:bookmarkEnd w:id="2"/>
            <w:r w:rsidRPr="00640AF2">
              <w:rPr>
                <w:rFonts w:eastAsia="Times New Roman" w:cs="Arial"/>
                <w:b/>
                <w:sz w:val="24"/>
                <w:szCs w:val="24"/>
              </w:rPr>
              <w:t xml:space="preserve">No  </w:t>
            </w:r>
            <w:sdt>
              <w:sdtPr>
                <w:rPr>
                  <w:rFonts w:eastAsia="Times New Roman" w:cs="Arial"/>
                  <w:b/>
                  <w:sz w:val="24"/>
                  <w:szCs w:val="24"/>
                </w:rPr>
                <w:id w:val="-1198622404"/>
                <w14:checkbox>
                  <w14:checked w14:val="0"/>
                  <w14:checkedState w14:val="2612" w14:font="MS Gothic"/>
                  <w14:uncheckedState w14:val="2610" w14:font="MS Gothic"/>
                </w14:checkbox>
              </w:sdtPr>
              <w:sdtEndPr/>
              <w:sdtContent>
                <w:r w:rsidRPr="00640AF2">
                  <w:rPr>
                    <w:rFonts w:ascii="Segoe UI Symbol" w:eastAsia="Times New Roman" w:hAnsi="Segoe UI Symbol" w:cs="Segoe UI Symbol"/>
                    <w:b/>
                    <w:sz w:val="24"/>
                    <w:szCs w:val="24"/>
                  </w:rPr>
                  <w:t>☐</w:t>
                </w:r>
              </w:sdtContent>
            </w:sdt>
          </w:p>
          <w:p w14:paraId="67B52656" w14:textId="77777777" w:rsidR="00640AF2" w:rsidRPr="00640AF2" w:rsidRDefault="00640AF2" w:rsidP="00640AF2">
            <w:pPr>
              <w:spacing w:before="120" w:after="120" w:line="240" w:lineRule="auto"/>
              <w:jc w:val="both"/>
              <w:rPr>
                <w:rFonts w:eastAsia="Times New Roman" w:cs="Arial"/>
                <w:b/>
                <w:sz w:val="24"/>
                <w:szCs w:val="24"/>
              </w:rPr>
            </w:pPr>
          </w:p>
          <w:p w14:paraId="2B8C9DAA" w14:textId="77777777" w:rsidR="00640AF2" w:rsidRPr="00640AF2" w:rsidRDefault="00640AF2" w:rsidP="00640AF2">
            <w:pPr>
              <w:spacing w:before="120" w:after="120" w:line="240" w:lineRule="auto"/>
              <w:jc w:val="both"/>
              <w:rPr>
                <w:rFonts w:eastAsia="Times New Roman" w:cs="Arial"/>
                <w:b/>
                <w:sz w:val="24"/>
                <w:szCs w:val="24"/>
              </w:rPr>
            </w:pPr>
            <w:r w:rsidRPr="00640AF2">
              <w:rPr>
                <w:rFonts w:eastAsia="Times New Roman" w:cs="Arial"/>
                <w:b/>
                <w:sz w:val="24"/>
                <w:szCs w:val="24"/>
              </w:rPr>
              <w:t xml:space="preserve">For further information relating to these policies, please follow the links </w:t>
            </w:r>
            <w:proofErr w:type="gramStart"/>
            <w:r w:rsidRPr="00640AF2">
              <w:rPr>
                <w:rFonts w:eastAsia="Times New Roman" w:cs="Arial"/>
                <w:b/>
                <w:sz w:val="24"/>
                <w:szCs w:val="24"/>
              </w:rPr>
              <w:t>below:-</w:t>
            </w:r>
            <w:proofErr w:type="gramEnd"/>
            <w:r w:rsidRPr="00640AF2">
              <w:rPr>
                <w:rFonts w:eastAsia="Times New Roman" w:cs="Arial"/>
                <w:b/>
                <w:sz w:val="24"/>
                <w:szCs w:val="24"/>
              </w:rPr>
              <w:t xml:space="preserve"> </w:t>
            </w:r>
          </w:p>
          <w:p w14:paraId="4C89563A" w14:textId="77777777" w:rsidR="00640AF2" w:rsidRPr="00640AF2" w:rsidRDefault="00640AF2" w:rsidP="00640AF2">
            <w:pPr>
              <w:spacing w:before="120" w:after="120" w:line="240" w:lineRule="auto"/>
              <w:jc w:val="both"/>
              <w:rPr>
                <w:rStyle w:val="Hyperlink"/>
                <w:rFonts w:eastAsia="Times New Roman" w:cs="Arial"/>
                <w:b/>
                <w:sz w:val="24"/>
                <w:szCs w:val="24"/>
              </w:rPr>
            </w:pPr>
            <w:r w:rsidRPr="00640AF2">
              <w:rPr>
                <w:rFonts w:eastAsia="Times New Roman" w:cs="Arial"/>
                <w:b/>
                <w:sz w:val="24"/>
                <w:szCs w:val="24"/>
              </w:rPr>
              <w:fldChar w:fldCharType="begin"/>
            </w:r>
            <w:r w:rsidRPr="00640AF2">
              <w:rPr>
                <w:rFonts w:eastAsia="Times New Roman" w:cs="Arial"/>
                <w:b/>
                <w:sz w:val="24"/>
                <w:szCs w:val="24"/>
              </w:rPr>
              <w:instrText>HYPERLINK "https://buckinghamshire.moderngov.co.uk/mgConvert2PDF.aspx?ID=72983"</w:instrText>
            </w:r>
            <w:r w:rsidRPr="00640AF2">
              <w:rPr>
                <w:rFonts w:eastAsia="Times New Roman" w:cs="Arial"/>
                <w:b/>
                <w:sz w:val="24"/>
                <w:szCs w:val="24"/>
              </w:rPr>
            </w:r>
            <w:r w:rsidRPr="00640AF2">
              <w:rPr>
                <w:rFonts w:eastAsia="Times New Roman" w:cs="Arial"/>
                <w:b/>
                <w:sz w:val="24"/>
                <w:szCs w:val="24"/>
              </w:rPr>
              <w:fldChar w:fldCharType="separate"/>
            </w:r>
            <w:proofErr w:type="spellStart"/>
            <w:r w:rsidRPr="00640AF2">
              <w:rPr>
                <w:rStyle w:val="Hyperlink"/>
                <w:rFonts w:eastAsia="Times New Roman" w:cs="Arial"/>
                <w:b/>
                <w:sz w:val="24"/>
                <w:szCs w:val="24"/>
              </w:rPr>
              <w:t>Anti Fraud</w:t>
            </w:r>
            <w:proofErr w:type="spellEnd"/>
            <w:r w:rsidRPr="00640AF2">
              <w:rPr>
                <w:rStyle w:val="Hyperlink"/>
                <w:rFonts w:eastAsia="Times New Roman" w:cs="Arial"/>
                <w:b/>
                <w:sz w:val="24"/>
                <w:szCs w:val="24"/>
              </w:rPr>
              <w:t xml:space="preserve"> and Corruption Policy 2024| Buckinghamshire Council </w:t>
            </w:r>
          </w:p>
          <w:p w14:paraId="4BBDD63F" w14:textId="77777777" w:rsidR="00640AF2" w:rsidRPr="00640AF2" w:rsidRDefault="00640AF2" w:rsidP="00640AF2">
            <w:pPr>
              <w:spacing w:before="120" w:after="120" w:line="240" w:lineRule="auto"/>
              <w:jc w:val="both"/>
              <w:rPr>
                <w:rFonts w:eastAsia="Times New Roman" w:cs="Arial"/>
                <w:b/>
                <w:sz w:val="24"/>
                <w:szCs w:val="24"/>
              </w:rPr>
            </w:pPr>
            <w:r w:rsidRPr="00640AF2">
              <w:rPr>
                <w:rFonts w:eastAsia="Times New Roman" w:cs="Arial"/>
                <w:b/>
                <w:sz w:val="24"/>
                <w:szCs w:val="24"/>
              </w:rPr>
              <w:fldChar w:fldCharType="end"/>
            </w:r>
            <w:hyperlink r:id="rId12" w:history="1">
              <w:r w:rsidRPr="00640AF2">
                <w:rPr>
                  <w:rStyle w:val="Hyperlink"/>
                  <w:rFonts w:eastAsia="Times New Roman" w:cs="Arial"/>
                  <w:b/>
                  <w:sz w:val="24"/>
                  <w:szCs w:val="24"/>
                </w:rPr>
                <w:t>Anti Money Laundering Policy 2024| Buckinghamshire Council</w:t>
              </w:r>
            </w:hyperlink>
          </w:p>
          <w:p w14:paraId="4CD10D4C" w14:textId="77777777" w:rsidR="00640AF2" w:rsidRPr="00640AF2" w:rsidRDefault="00640AF2" w:rsidP="00640AF2">
            <w:pPr>
              <w:spacing w:before="120" w:after="120" w:line="240" w:lineRule="auto"/>
              <w:jc w:val="both"/>
              <w:rPr>
                <w:rFonts w:eastAsia="Times New Roman" w:cs="Arial"/>
                <w:b/>
                <w:sz w:val="24"/>
                <w:szCs w:val="24"/>
              </w:rPr>
            </w:pPr>
          </w:p>
        </w:tc>
      </w:tr>
      <w:tr w:rsidR="00640AF2" w14:paraId="2E3BC07F" w14:textId="77777777" w:rsidTr="00640AF2">
        <w:trPr>
          <w:trHeight w:val="1990"/>
        </w:trPr>
        <w:tc>
          <w:tcPr>
            <w:tcW w:w="5000" w:type="pct"/>
            <w:gridSpan w:val="6"/>
            <w:tcBorders>
              <w:top w:val="single" w:sz="4" w:space="0" w:color="auto"/>
              <w:left w:val="single" w:sz="4" w:space="0" w:color="auto"/>
              <w:bottom w:val="single" w:sz="4" w:space="0" w:color="auto"/>
              <w:right w:val="single" w:sz="4" w:space="0" w:color="auto"/>
            </w:tcBorders>
          </w:tcPr>
          <w:p w14:paraId="64F2F43E" w14:textId="77777777" w:rsidR="00640AF2" w:rsidRPr="00640AF2" w:rsidRDefault="00640AF2" w:rsidP="00640AF2">
            <w:pPr>
              <w:spacing w:before="120" w:after="120" w:line="240" w:lineRule="auto"/>
              <w:jc w:val="both"/>
              <w:rPr>
                <w:rFonts w:eastAsia="Times New Roman" w:cs="Arial"/>
                <w:b/>
                <w:sz w:val="24"/>
                <w:szCs w:val="24"/>
              </w:rPr>
            </w:pPr>
            <w:r w:rsidRPr="00640AF2">
              <w:rPr>
                <w:rFonts w:eastAsia="Times New Roman" w:cs="Arial"/>
                <w:b/>
                <w:sz w:val="24"/>
                <w:szCs w:val="24"/>
              </w:rPr>
              <w:t>Have you used AI or machine learning tools, including large language models, to assist in any part of your tender submission? This may include using these tools to support the drafting of responses to Award questions.</w:t>
            </w:r>
          </w:p>
          <w:p w14:paraId="5790D39A" w14:textId="77777777" w:rsidR="00640AF2" w:rsidRPr="00640AF2" w:rsidRDefault="00640AF2" w:rsidP="00640AF2">
            <w:pPr>
              <w:spacing w:before="120" w:after="120"/>
              <w:rPr>
                <w:rFonts w:eastAsia="Times New Roman" w:cs="Arial"/>
                <w:b/>
                <w:sz w:val="24"/>
                <w:szCs w:val="24"/>
              </w:rPr>
            </w:pPr>
            <w:r w:rsidRPr="00640AF2">
              <w:rPr>
                <w:rFonts w:eastAsia="Times New Roman" w:cs="Arial"/>
                <w:b/>
                <w:sz w:val="24"/>
                <w:szCs w:val="24"/>
              </w:rPr>
              <w:t xml:space="preserve">Yes </w:t>
            </w:r>
            <w:sdt>
              <w:sdtPr>
                <w:rPr>
                  <w:rFonts w:eastAsia="Times New Roman" w:cs="Arial"/>
                  <w:b/>
                  <w:sz w:val="24"/>
                  <w:szCs w:val="24"/>
                </w:rPr>
                <w:id w:val="60455318"/>
                <w14:checkbox>
                  <w14:checked w14:val="0"/>
                  <w14:checkedState w14:val="2612" w14:font="MS Gothic"/>
                  <w14:uncheckedState w14:val="2610" w14:font="MS Gothic"/>
                </w14:checkbox>
              </w:sdtPr>
              <w:sdtEndPr/>
              <w:sdtContent>
                <w:r w:rsidRPr="00640AF2">
                  <w:rPr>
                    <w:rFonts w:ascii="Segoe UI Symbol" w:eastAsia="Times New Roman" w:hAnsi="Segoe UI Symbol" w:cs="Segoe UI Symbol"/>
                    <w:b/>
                    <w:sz w:val="24"/>
                    <w:szCs w:val="24"/>
                  </w:rPr>
                  <w:t>☐</w:t>
                </w:r>
              </w:sdtContent>
            </w:sdt>
          </w:p>
          <w:p w14:paraId="6A12960E" w14:textId="77777777" w:rsidR="00640AF2" w:rsidRPr="00640AF2" w:rsidRDefault="00640AF2" w:rsidP="00640AF2">
            <w:pPr>
              <w:spacing w:before="120" w:after="120"/>
              <w:rPr>
                <w:rFonts w:eastAsia="Times New Roman" w:cs="Arial"/>
                <w:b/>
                <w:sz w:val="24"/>
                <w:szCs w:val="24"/>
              </w:rPr>
            </w:pPr>
            <w:r w:rsidRPr="00640AF2">
              <w:rPr>
                <w:rFonts w:eastAsia="Times New Roman" w:cs="Arial"/>
                <w:b/>
                <w:sz w:val="24"/>
                <w:szCs w:val="24"/>
              </w:rPr>
              <w:t xml:space="preserve">No  </w:t>
            </w:r>
            <w:sdt>
              <w:sdtPr>
                <w:rPr>
                  <w:rFonts w:eastAsia="Times New Roman" w:cs="Arial"/>
                  <w:b/>
                  <w:sz w:val="24"/>
                  <w:szCs w:val="24"/>
                </w:rPr>
                <w:id w:val="-883867188"/>
                <w14:checkbox>
                  <w14:checked w14:val="0"/>
                  <w14:checkedState w14:val="2612" w14:font="MS Gothic"/>
                  <w14:uncheckedState w14:val="2610" w14:font="MS Gothic"/>
                </w14:checkbox>
              </w:sdtPr>
              <w:sdtEndPr/>
              <w:sdtContent>
                <w:r w:rsidRPr="00640AF2">
                  <w:rPr>
                    <w:rFonts w:ascii="Segoe UI Symbol" w:eastAsia="Times New Roman" w:hAnsi="Segoe UI Symbol" w:cs="Segoe UI Symbol"/>
                    <w:b/>
                    <w:sz w:val="24"/>
                    <w:szCs w:val="24"/>
                  </w:rPr>
                  <w:t>☐</w:t>
                </w:r>
              </w:sdtContent>
            </w:sdt>
          </w:p>
          <w:p w14:paraId="6613927E" w14:textId="77777777" w:rsidR="00640AF2" w:rsidRPr="00640AF2" w:rsidRDefault="00640AF2" w:rsidP="00640AF2">
            <w:pPr>
              <w:spacing w:before="120" w:after="120" w:line="240" w:lineRule="auto"/>
              <w:jc w:val="both"/>
              <w:rPr>
                <w:rFonts w:eastAsia="Times New Roman" w:cs="Arial"/>
                <w:b/>
                <w:sz w:val="24"/>
                <w:szCs w:val="24"/>
              </w:rPr>
            </w:pPr>
          </w:p>
          <w:p w14:paraId="17E7CBD6" w14:textId="77777777" w:rsidR="00640AF2" w:rsidRPr="00640AF2" w:rsidRDefault="00640AF2" w:rsidP="00640AF2">
            <w:pPr>
              <w:spacing w:before="120" w:after="120" w:line="240" w:lineRule="auto"/>
              <w:jc w:val="both"/>
              <w:rPr>
                <w:rFonts w:eastAsia="Times New Roman" w:cs="Arial"/>
                <w:b/>
                <w:sz w:val="24"/>
                <w:szCs w:val="24"/>
              </w:rPr>
            </w:pPr>
            <w:r w:rsidRPr="00640AF2">
              <w:rPr>
                <w:rFonts w:eastAsia="Times New Roman" w:cs="Arial"/>
                <w:b/>
                <w:sz w:val="24"/>
                <w:szCs w:val="24"/>
              </w:rPr>
              <w:t xml:space="preserve">Please provide details: </w:t>
            </w:r>
          </w:p>
          <w:p w14:paraId="32837EF9" w14:textId="77777777" w:rsidR="00640AF2" w:rsidRPr="00640AF2" w:rsidRDefault="00640AF2" w:rsidP="00640AF2">
            <w:pPr>
              <w:spacing w:before="120" w:after="120" w:line="240" w:lineRule="auto"/>
              <w:jc w:val="both"/>
              <w:rPr>
                <w:rFonts w:eastAsia="Times New Roman" w:cs="Arial"/>
                <w:b/>
                <w:sz w:val="24"/>
                <w:szCs w:val="24"/>
              </w:rPr>
            </w:pPr>
          </w:p>
          <w:p w14:paraId="79AAF311" w14:textId="77777777" w:rsidR="00640AF2" w:rsidRPr="00640AF2" w:rsidRDefault="00640AF2" w:rsidP="00640AF2">
            <w:pPr>
              <w:spacing w:before="120" w:after="120" w:line="240" w:lineRule="auto"/>
              <w:jc w:val="both"/>
              <w:rPr>
                <w:rFonts w:eastAsia="Times New Roman" w:cs="Arial"/>
                <w:b/>
                <w:sz w:val="24"/>
                <w:szCs w:val="24"/>
              </w:rPr>
            </w:pPr>
          </w:p>
        </w:tc>
      </w:tr>
      <w:tr w:rsidR="00640AF2" w:rsidRPr="000E3A03" w14:paraId="28DEDCC1" w14:textId="77777777" w:rsidTr="00640AF2">
        <w:trPr>
          <w:trHeight w:val="1990"/>
        </w:trPr>
        <w:tc>
          <w:tcPr>
            <w:tcW w:w="5000" w:type="pct"/>
            <w:gridSpan w:val="6"/>
            <w:tcBorders>
              <w:top w:val="single" w:sz="4" w:space="0" w:color="auto"/>
              <w:left w:val="single" w:sz="4" w:space="0" w:color="auto"/>
              <w:bottom w:val="single" w:sz="4" w:space="0" w:color="auto"/>
              <w:right w:val="single" w:sz="4" w:space="0" w:color="auto"/>
            </w:tcBorders>
          </w:tcPr>
          <w:p w14:paraId="4554A293" w14:textId="77777777" w:rsidR="00640AF2" w:rsidRPr="00640AF2" w:rsidRDefault="00640AF2" w:rsidP="00640AF2">
            <w:pPr>
              <w:spacing w:before="120" w:after="120" w:line="240" w:lineRule="auto"/>
              <w:jc w:val="both"/>
              <w:rPr>
                <w:rFonts w:eastAsia="Times New Roman" w:cs="Arial"/>
                <w:b/>
                <w:sz w:val="24"/>
                <w:szCs w:val="24"/>
              </w:rPr>
            </w:pPr>
            <w:r w:rsidRPr="00640AF2">
              <w:rPr>
                <w:rFonts w:eastAsia="Times New Roman" w:cs="Arial"/>
                <w:b/>
                <w:sz w:val="24"/>
                <w:szCs w:val="24"/>
              </w:rPr>
              <w:lastRenderedPageBreak/>
              <w:t>Where AI tools have been used to support the generation of Tender responses, please confirm that they have been checked and verified for accuracy:</w:t>
            </w:r>
          </w:p>
          <w:p w14:paraId="5AEDC475" w14:textId="77777777" w:rsidR="00640AF2" w:rsidRPr="00640AF2" w:rsidRDefault="00640AF2" w:rsidP="00640AF2">
            <w:pPr>
              <w:spacing w:before="120" w:after="120"/>
              <w:rPr>
                <w:rFonts w:eastAsia="Times New Roman" w:cs="Arial"/>
                <w:b/>
                <w:sz w:val="24"/>
                <w:szCs w:val="24"/>
              </w:rPr>
            </w:pPr>
            <w:r w:rsidRPr="00640AF2">
              <w:rPr>
                <w:rFonts w:eastAsia="Times New Roman" w:cs="Arial"/>
                <w:b/>
                <w:sz w:val="24"/>
                <w:szCs w:val="24"/>
              </w:rPr>
              <w:t xml:space="preserve">Yes </w:t>
            </w:r>
            <w:sdt>
              <w:sdtPr>
                <w:rPr>
                  <w:rFonts w:eastAsia="Times New Roman" w:cs="Arial"/>
                  <w:b/>
                  <w:sz w:val="24"/>
                  <w:szCs w:val="24"/>
                </w:rPr>
                <w:id w:val="802890932"/>
                <w14:checkbox>
                  <w14:checked w14:val="0"/>
                  <w14:checkedState w14:val="2612" w14:font="MS Gothic"/>
                  <w14:uncheckedState w14:val="2610" w14:font="MS Gothic"/>
                </w14:checkbox>
              </w:sdtPr>
              <w:sdtEndPr/>
              <w:sdtContent>
                <w:r w:rsidRPr="00640AF2">
                  <w:rPr>
                    <w:rFonts w:ascii="Segoe UI Symbol" w:eastAsia="Times New Roman" w:hAnsi="Segoe UI Symbol" w:cs="Segoe UI Symbol"/>
                    <w:b/>
                    <w:sz w:val="24"/>
                    <w:szCs w:val="24"/>
                  </w:rPr>
                  <w:t>☐</w:t>
                </w:r>
              </w:sdtContent>
            </w:sdt>
          </w:p>
          <w:p w14:paraId="6E969B49" w14:textId="77777777" w:rsidR="00640AF2" w:rsidRPr="00640AF2" w:rsidRDefault="00640AF2" w:rsidP="00640AF2">
            <w:pPr>
              <w:spacing w:before="120" w:after="120"/>
              <w:rPr>
                <w:rFonts w:eastAsia="Times New Roman" w:cs="Arial"/>
                <w:b/>
                <w:sz w:val="24"/>
                <w:szCs w:val="24"/>
              </w:rPr>
            </w:pPr>
            <w:r w:rsidRPr="00640AF2">
              <w:rPr>
                <w:rFonts w:eastAsia="Times New Roman" w:cs="Arial"/>
                <w:b/>
                <w:sz w:val="24"/>
                <w:szCs w:val="24"/>
              </w:rPr>
              <w:t xml:space="preserve">No  </w:t>
            </w:r>
            <w:sdt>
              <w:sdtPr>
                <w:rPr>
                  <w:rFonts w:eastAsia="Times New Roman" w:cs="Arial"/>
                  <w:b/>
                  <w:sz w:val="24"/>
                  <w:szCs w:val="24"/>
                </w:rPr>
                <w:id w:val="1431782092"/>
                <w14:checkbox>
                  <w14:checked w14:val="0"/>
                  <w14:checkedState w14:val="2612" w14:font="MS Gothic"/>
                  <w14:uncheckedState w14:val="2610" w14:font="MS Gothic"/>
                </w14:checkbox>
              </w:sdtPr>
              <w:sdtEndPr/>
              <w:sdtContent>
                <w:r w:rsidRPr="00640AF2">
                  <w:rPr>
                    <w:rFonts w:ascii="Segoe UI Symbol" w:eastAsia="Times New Roman" w:hAnsi="Segoe UI Symbol" w:cs="Segoe UI Symbol"/>
                    <w:b/>
                    <w:sz w:val="24"/>
                    <w:szCs w:val="24"/>
                  </w:rPr>
                  <w:t>☐</w:t>
                </w:r>
              </w:sdtContent>
            </w:sdt>
          </w:p>
          <w:p w14:paraId="22D0371B" w14:textId="77777777" w:rsidR="00640AF2" w:rsidRPr="00640AF2" w:rsidRDefault="00640AF2" w:rsidP="00640AF2">
            <w:pPr>
              <w:spacing w:before="120" w:after="120" w:line="240" w:lineRule="auto"/>
              <w:jc w:val="both"/>
              <w:rPr>
                <w:rFonts w:eastAsia="Times New Roman" w:cs="Arial"/>
                <w:b/>
                <w:sz w:val="24"/>
                <w:szCs w:val="24"/>
              </w:rPr>
            </w:pPr>
          </w:p>
        </w:tc>
      </w:tr>
    </w:tbl>
    <w:p w14:paraId="07453C2A" w14:textId="77777777" w:rsidR="00D76C5C" w:rsidRDefault="00D76C5C" w:rsidP="00127912">
      <w:pPr>
        <w:rPr>
          <w:rFonts w:ascii="Arial" w:hAnsi="Arial" w:cs="Arial"/>
        </w:rPr>
      </w:pPr>
    </w:p>
    <w:sectPr w:rsidR="00D76C5C" w:rsidSect="008331AF">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E167A" w14:textId="77777777" w:rsidR="00E75DB1" w:rsidRDefault="00E75DB1" w:rsidP="00B45FDC">
      <w:pPr>
        <w:spacing w:after="0" w:line="240" w:lineRule="auto"/>
      </w:pPr>
      <w:r>
        <w:separator/>
      </w:r>
    </w:p>
  </w:endnote>
  <w:endnote w:type="continuationSeparator" w:id="0">
    <w:p w14:paraId="1E40217D" w14:textId="77777777" w:rsidR="00E75DB1" w:rsidRDefault="00E75DB1" w:rsidP="00B45F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8070449"/>
      <w:docPartObj>
        <w:docPartGallery w:val="Page Numbers (Bottom of Page)"/>
        <w:docPartUnique/>
      </w:docPartObj>
    </w:sdtPr>
    <w:sdtEndPr/>
    <w:sdtContent>
      <w:sdt>
        <w:sdtPr>
          <w:id w:val="1728636285"/>
          <w:docPartObj>
            <w:docPartGallery w:val="Page Numbers (Top of Page)"/>
            <w:docPartUnique/>
          </w:docPartObj>
        </w:sdtPr>
        <w:sdtEndPr/>
        <w:sdtContent>
          <w:p w14:paraId="5E31AB32" w14:textId="2BC4F2C7" w:rsidR="00037923" w:rsidRDefault="00037923">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7285115" w14:textId="77777777" w:rsidR="00037923" w:rsidRDefault="000379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A7547" w14:textId="77777777" w:rsidR="00E75DB1" w:rsidRDefault="00E75DB1" w:rsidP="00B45FDC">
      <w:pPr>
        <w:spacing w:after="0" w:line="240" w:lineRule="auto"/>
      </w:pPr>
      <w:r>
        <w:separator/>
      </w:r>
    </w:p>
  </w:footnote>
  <w:footnote w:type="continuationSeparator" w:id="0">
    <w:p w14:paraId="3909BAA9" w14:textId="77777777" w:rsidR="00E75DB1" w:rsidRDefault="00E75DB1" w:rsidP="00B45FD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0B44D1" w14:textId="275666E9" w:rsidR="007B50D0" w:rsidRPr="0015525D" w:rsidRDefault="007B50D0" w:rsidP="007B50D0">
    <w:pPr>
      <w:spacing w:after="0" w:line="240" w:lineRule="auto"/>
      <w:jc w:val="center"/>
      <w:rPr>
        <w:rFonts w:eastAsia="Times New Roman" w:cs="Times New Roman"/>
        <w:sz w:val="20"/>
        <w:szCs w:val="20"/>
        <w:lang w:eastAsia="en-GB"/>
      </w:rPr>
    </w:pPr>
    <w:r w:rsidRPr="0015525D">
      <w:rPr>
        <w:rFonts w:eastAsia="Times New Roman" w:cs="Times New Roman"/>
        <w:sz w:val="20"/>
        <w:szCs w:val="20"/>
        <w:lang w:eastAsia="en-GB"/>
      </w:rPr>
      <w:t xml:space="preserve">Tender for the Provision of </w:t>
    </w:r>
    <w:r w:rsidR="00534539">
      <w:rPr>
        <w:rFonts w:eastAsia="Times New Roman" w:cs="Times New Roman"/>
        <w:sz w:val="20"/>
        <w:szCs w:val="20"/>
        <w:lang w:eastAsia="en-GB"/>
      </w:rPr>
      <w:t xml:space="preserve">The Connect </w:t>
    </w:r>
    <w:proofErr w:type="gramStart"/>
    <w:r w:rsidR="00534539">
      <w:rPr>
        <w:rFonts w:eastAsia="Times New Roman" w:cs="Times New Roman"/>
        <w:sz w:val="20"/>
        <w:szCs w:val="20"/>
        <w:lang w:eastAsia="en-GB"/>
      </w:rPr>
      <w:t>To</w:t>
    </w:r>
    <w:proofErr w:type="gramEnd"/>
    <w:r w:rsidR="00534539">
      <w:rPr>
        <w:rFonts w:eastAsia="Times New Roman" w:cs="Times New Roman"/>
        <w:sz w:val="20"/>
        <w:szCs w:val="20"/>
        <w:lang w:eastAsia="en-GB"/>
      </w:rPr>
      <w:t xml:space="preserve"> Work Programme</w:t>
    </w:r>
  </w:p>
  <w:p w14:paraId="295BEF94" w14:textId="07E07C15" w:rsidR="007B50D0" w:rsidRPr="0015525D" w:rsidRDefault="007B50D0" w:rsidP="007B50D0">
    <w:pPr>
      <w:spacing w:after="0" w:line="240" w:lineRule="auto"/>
      <w:jc w:val="center"/>
      <w:rPr>
        <w:rFonts w:eastAsia="Times New Roman" w:cs="Arial"/>
        <w:sz w:val="20"/>
        <w:szCs w:val="20"/>
        <w:lang w:eastAsia="en-GB"/>
      </w:rPr>
    </w:pPr>
    <w:r w:rsidRPr="0015525D">
      <w:rPr>
        <w:rFonts w:eastAsia="Times New Roman" w:cs="Times New Roman"/>
        <w:sz w:val="20"/>
        <w:szCs w:val="20"/>
        <w:lang w:eastAsia="en-GB"/>
      </w:rPr>
      <w:t xml:space="preserve">Ref: </w:t>
    </w:r>
    <w:r w:rsidR="0083551C" w:rsidRPr="0015525D">
      <w:rPr>
        <w:rFonts w:eastAsia="Times New Roman" w:cs="Arial"/>
        <w:sz w:val="20"/>
        <w:szCs w:val="20"/>
      </w:rPr>
      <w:t>DN</w:t>
    </w:r>
    <w:r w:rsidR="0047232B">
      <w:rPr>
        <w:rFonts w:eastAsia="Times New Roman" w:cs="Arial"/>
        <w:sz w:val="20"/>
        <w:szCs w:val="20"/>
      </w:rPr>
      <w:t>7</w:t>
    </w:r>
    <w:r w:rsidR="00534539">
      <w:rPr>
        <w:rFonts w:eastAsia="Times New Roman" w:cs="Arial"/>
        <w:sz w:val="20"/>
        <w:szCs w:val="20"/>
      </w:rPr>
      <w:t>5942</w:t>
    </w:r>
    <w:r w:rsidR="00C842F8">
      <w:rPr>
        <w:rFonts w:eastAsia="Times New Roman" w:cs="Arial"/>
        <w:sz w:val="20"/>
        <w:szCs w:val="20"/>
      </w:rPr>
      <w:t>4</w:t>
    </w:r>
  </w:p>
  <w:p w14:paraId="4702B8BD" w14:textId="77777777" w:rsidR="00B45FDC" w:rsidRPr="007B50D0" w:rsidRDefault="00B45FDC" w:rsidP="007B50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725"/>
    <w:multiLevelType w:val="hybridMultilevel"/>
    <w:tmpl w:val="9214B2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440A74"/>
    <w:multiLevelType w:val="hybridMultilevel"/>
    <w:tmpl w:val="55E8FD04"/>
    <w:lvl w:ilvl="0" w:tplc="08090001">
      <w:start w:val="1"/>
      <w:numFmt w:val="bullet"/>
      <w:lvlText w:val=""/>
      <w:lvlJc w:val="left"/>
      <w:pPr>
        <w:ind w:left="340" w:hanging="360"/>
      </w:pPr>
      <w:rPr>
        <w:rFonts w:ascii="Symbol" w:hAnsi="Symbol" w:hint="default"/>
      </w:rPr>
    </w:lvl>
    <w:lvl w:ilvl="1" w:tplc="08090003" w:tentative="1">
      <w:start w:val="1"/>
      <w:numFmt w:val="bullet"/>
      <w:lvlText w:val="o"/>
      <w:lvlJc w:val="left"/>
      <w:pPr>
        <w:ind w:left="1060" w:hanging="360"/>
      </w:pPr>
      <w:rPr>
        <w:rFonts w:ascii="Courier New" w:hAnsi="Courier New" w:cs="Courier New" w:hint="default"/>
      </w:rPr>
    </w:lvl>
    <w:lvl w:ilvl="2" w:tplc="08090005" w:tentative="1">
      <w:start w:val="1"/>
      <w:numFmt w:val="bullet"/>
      <w:lvlText w:val=""/>
      <w:lvlJc w:val="left"/>
      <w:pPr>
        <w:ind w:left="1780" w:hanging="360"/>
      </w:pPr>
      <w:rPr>
        <w:rFonts w:ascii="Wingdings" w:hAnsi="Wingdings" w:hint="default"/>
      </w:rPr>
    </w:lvl>
    <w:lvl w:ilvl="3" w:tplc="08090001" w:tentative="1">
      <w:start w:val="1"/>
      <w:numFmt w:val="bullet"/>
      <w:lvlText w:val=""/>
      <w:lvlJc w:val="left"/>
      <w:pPr>
        <w:ind w:left="2500" w:hanging="360"/>
      </w:pPr>
      <w:rPr>
        <w:rFonts w:ascii="Symbol" w:hAnsi="Symbol" w:hint="default"/>
      </w:rPr>
    </w:lvl>
    <w:lvl w:ilvl="4" w:tplc="08090003" w:tentative="1">
      <w:start w:val="1"/>
      <w:numFmt w:val="bullet"/>
      <w:lvlText w:val="o"/>
      <w:lvlJc w:val="left"/>
      <w:pPr>
        <w:ind w:left="3220" w:hanging="360"/>
      </w:pPr>
      <w:rPr>
        <w:rFonts w:ascii="Courier New" w:hAnsi="Courier New" w:cs="Courier New" w:hint="default"/>
      </w:rPr>
    </w:lvl>
    <w:lvl w:ilvl="5" w:tplc="08090005" w:tentative="1">
      <w:start w:val="1"/>
      <w:numFmt w:val="bullet"/>
      <w:lvlText w:val=""/>
      <w:lvlJc w:val="left"/>
      <w:pPr>
        <w:ind w:left="3940" w:hanging="360"/>
      </w:pPr>
      <w:rPr>
        <w:rFonts w:ascii="Wingdings" w:hAnsi="Wingdings" w:hint="default"/>
      </w:rPr>
    </w:lvl>
    <w:lvl w:ilvl="6" w:tplc="08090001" w:tentative="1">
      <w:start w:val="1"/>
      <w:numFmt w:val="bullet"/>
      <w:lvlText w:val=""/>
      <w:lvlJc w:val="left"/>
      <w:pPr>
        <w:ind w:left="4660" w:hanging="360"/>
      </w:pPr>
      <w:rPr>
        <w:rFonts w:ascii="Symbol" w:hAnsi="Symbol" w:hint="default"/>
      </w:rPr>
    </w:lvl>
    <w:lvl w:ilvl="7" w:tplc="08090003" w:tentative="1">
      <w:start w:val="1"/>
      <w:numFmt w:val="bullet"/>
      <w:lvlText w:val="o"/>
      <w:lvlJc w:val="left"/>
      <w:pPr>
        <w:ind w:left="5380" w:hanging="360"/>
      </w:pPr>
      <w:rPr>
        <w:rFonts w:ascii="Courier New" w:hAnsi="Courier New" w:cs="Courier New" w:hint="default"/>
      </w:rPr>
    </w:lvl>
    <w:lvl w:ilvl="8" w:tplc="08090005" w:tentative="1">
      <w:start w:val="1"/>
      <w:numFmt w:val="bullet"/>
      <w:lvlText w:val=""/>
      <w:lvlJc w:val="left"/>
      <w:pPr>
        <w:ind w:left="6100" w:hanging="360"/>
      </w:pPr>
      <w:rPr>
        <w:rFonts w:ascii="Wingdings" w:hAnsi="Wingdings" w:hint="default"/>
      </w:rPr>
    </w:lvl>
  </w:abstractNum>
  <w:abstractNum w:abstractNumId="2" w15:restartNumberingAfterBreak="0">
    <w:nsid w:val="109841EF"/>
    <w:multiLevelType w:val="hybridMultilevel"/>
    <w:tmpl w:val="639AA3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0EA158E"/>
    <w:multiLevelType w:val="hybridMultilevel"/>
    <w:tmpl w:val="39D2B2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4321E7"/>
    <w:multiLevelType w:val="multilevel"/>
    <w:tmpl w:val="8D068A0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15B02BF8"/>
    <w:multiLevelType w:val="hybridMultilevel"/>
    <w:tmpl w:val="14903C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247028"/>
    <w:multiLevelType w:val="multilevel"/>
    <w:tmpl w:val="D9B6933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7" w15:restartNumberingAfterBreak="0">
    <w:nsid w:val="1FA118A6"/>
    <w:multiLevelType w:val="hybridMultilevel"/>
    <w:tmpl w:val="84866DD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8" w15:restartNumberingAfterBreak="0">
    <w:nsid w:val="1FB937F2"/>
    <w:multiLevelType w:val="hybridMultilevel"/>
    <w:tmpl w:val="AA505FC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9" w15:restartNumberingAfterBreak="0">
    <w:nsid w:val="205A4C04"/>
    <w:multiLevelType w:val="hybridMultilevel"/>
    <w:tmpl w:val="15CA4F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900F7B"/>
    <w:multiLevelType w:val="hybridMultilevel"/>
    <w:tmpl w:val="B01A70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54D4595"/>
    <w:multiLevelType w:val="multilevel"/>
    <w:tmpl w:val="5C4E73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6550A7"/>
    <w:multiLevelType w:val="multilevel"/>
    <w:tmpl w:val="9AA67BE6"/>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3" w15:restartNumberingAfterBreak="0">
    <w:nsid w:val="2EF82848"/>
    <w:multiLevelType w:val="multilevel"/>
    <w:tmpl w:val="016E50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464EA1"/>
    <w:multiLevelType w:val="multilevel"/>
    <w:tmpl w:val="8E12DAB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2FE35E7F"/>
    <w:multiLevelType w:val="hybridMultilevel"/>
    <w:tmpl w:val="9FA2A48C"/>
    <w:lvl w:ilvl="0" w:tplc="F7147EA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A2540A"/>
    <w:multiLevelType w:val="multilevel"/>
    <w:tmpl w:val="E258F3E4"/>
    <w:lvl w:ilvl="0">
      <w:start w:val="1"/>
      <w:numFmt w:val="decimal"/>
      <w:lvlText w:val="%1."/>
      <w:lvlJc w:val="left"/>
      <w:pPr>
        <w:ind w:left="500" w:hanging="360"/>
      </w:pPr>
      <w:rPr>
        <w:rFonts w:ascii="Calibri" w:eastAsia="Calibri" w:hAnsi="Calibri" w:cs="Calibri" w:hint="default"/>
        <w:b/>
        <w:bCs/>
        <w:spacing w:val="-1"/>
        <w:w w:val="100"/>
        <w:sz w:val="28"/>
        <w:szCs w:val="28"/>
      </w:rPr>
    </w:lvl>
    <w:lvl w:ilvl="1">
      <w:start w:val="1"/>
      <w:numFmt w:val="decimal"/>
      <w:lvlText w:val="%1.%2."/>
      <w:lvlJc w:val="left"/>
      <w:pPr>
        <w:ind w:left="996" w:hanging="432"/>
      </w:pPr>
      <w:rPr>
        <w:rFonts w:ascii="Calibri" w:eastAsia="Calibri" w:hAnsi="Calibri" w:cs="Calibri" w:hint="default"/>
        <w:spacing w:val="-1"/>
        <w:w w:val="100"/>
        <w:sz w:val="24"/>
        <w:szCs w:val="24"/>
      </w:rPr>
    </w:lvl>
    <w:lvl w:ilvl="2">
      <w:start w:val="1"/>
      <w:numFmt w:val="bullet"/>
      <w:lvlText w:val="•"/>
      <w:lvlJc w:val="left"/>
      <w:pPr>
        <w:ind w:left="1922" w:hanging="432"/>
      </w:pPr>
      <w:rPr>
        <w:rFonts w:hint="default"/>
      </w:rPr>
    </w:lvl>
    <w:lvl w:ilvl="3">
      <w:start w:val="1"/>
      <w:numFmt w:val="bullet"/>
      <w:lvlText w:val="•"/>
      <w:lvlJc w:val="left"/>
      <w:pPr>
        <w:ind w:left="2845" w:hanging="432"/>
      </w:pPr>
      <w:rPr>
        <w:rFonts w:hint="default"/>
      </w:rPr>
    </w:lvl>
    <w:lvl w:ilvl="4">
      <w:start w:val="1"/>
      <w:numFmt w:val="bullet"/>
      <w:lvlText w:val="•"/>
      <w:lvlJc w:val="left"/>
      <w:pPr>
        <w:ind w:left="3768" w:hanging="432"/>
      </w:pPr>
      <w:rPr>
        <w:rFonts w:hint="default"/>
      </w:rPr>
    </w:lvl>
    <w:lvl w:ilvl="5">
      <w:start w:val="1"/>
      <w:numFmt w:val="bullet"/>
      <w:lvlText w:val="•"/>
      <w:lvlJc w:val="left"/>
      <w:pPr>
        <w:ind w:left="4691" w:hanging="432"/>
      </w:pPr>
      <w:rPr>
        <w:rFonts w:hint="default"/>
      </w:rPr>
    </w:lvl>
    <w:lvl w:ilvl="6">
      <w:start w:val="1"/>
      <w:numFmt w:val="bullet"/>
      <w:lvlText w:val="•"/>
      <w:lvlJc w:val="left"/>
      <w:pPr>
        <w:ind w:left="5614" w:hanging="432"/>
      </w:pPr>
      <w:rPr>
        <w:rFonts w:hint="default"/>
      </w:rPr>
    </w:lvl>
    <w:lvl w:ilvl="7">
      <w:start w:val="1"/>
      <w:numFmt w:val="bullet"/>
      <w:lvlText w:val="•"/>
      <w:lvlJc w:val="left"/>
      <w:pPr>
        <w:ind w:left="6537" w:hanging="432"/>
      </w:pPr>
      <w:rPr>
        <w:rFonts w:hint="default"/>
      </w:rPr>
    </w:lvl>
    <w:lvl w:ilvl="8">
      <w:start w:val="1"/>
      <w:numFmt w:val="bullet"/>
      <w:lvlText w:val="•"/>
      <w:lvlJc w:val="left"/>
      <w:pPr>
        <w:ind w:left="7460" w:hanging="432"/>
      </w:pPr>
      <w:rPr>
        <w:rFonts w:hint="default"/>
      </w:rPr>
    </w:lvl>
  </w:abstractNum>
  <w:abstractNum w:abstractNumId="17" w15:restartNumberingAfterBreak="0">
    <w:nsid w:val="385D0D96"/>
    <w:multiLevelType w:val="hybridMultilevel"/>
    <w:tmpl w:val="AAB20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A6A2343"/>
    <w:multiLevelType w:val="hybridMultilevel"/>
    <w:tmpl w:val="B01A70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13C5251"/>
    <w:multiLevelType w:val="multilevel"/>
    <w:tmpl w:val="435A20D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0" w15:restartNumberingAfterBreak="0">
    <w:nsid w:val="418D03DB"/>
    <w:multiLevelType w:val="multilevel"/>
    <w:tmpl w:val="1228F1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1" w15:restartNumberingAfterBreak="0">
    <w:nsid w:val="445B1654"/>
    <w:multiLevelType w:val="hybridMultilevel"/>
    <w:tmpl w:val="7B8AD9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E26301"/>
    <w:multiLevelType w:val="multilevel"/>
    <w:tmpl w:val="DF5C5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9237DC2"/>
    <w:multiLevelType w:val="hybridMultilevel"/>
    <w:tmpl w:val="9CA600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551E8D"/>
    <w:multiLevelType w:val="hybridMultilevel"/>
    <w:tmpl w:val="89283B22"/>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E0B54BB"/>
    <w:multiLevelType w:val="hybridMultilevel"/>
    <w:tmpl w:val="A552A4EE"/>
    <w:lvl w:ilvl="0" w:tplc="08090001">
      <w:start w:val="1"/>
      <w:numFmt w:val="bullet"/>
      <w:lvlText w:val=""/>
      <w:lvlJc w:val="left"/>
      <w:pPr>
        <w:ind w:left="340" w:hanging="360"/>
      </w:pPr>
      <w:rPr>
        <w:rFonts w:ascii="Symbol" w:hAnsi="Symbol" w:hint="default"/>
      </w:rPr>
    </w:lvl>
    <w:lvl w:ilvl="1" w:tplc="08090003" w:tentative="1">
      <w:start w:val="1"/>
      <w:numFmt w:val="bullet"/>
      <w:lvlText w:val="o"/>
      <w:lvlJc w:val="left"/>
      <w:pPr>
        <w:ind w:left="1060" w:hanging="360"/>
      </w:pPr>
      <w:rPr>
        <w:rFonts w:ascii="Courier New" w:hAnsi="Courier New" w:cs="Courier New" w:hint="default"/>
      </w:rPr>
    </w:lvl>
    <w:lvl w:ilvl="2" w:tplc="08090005" w:tentative="1">
      <w:start w:val="1"/>
      <w:numFmt w:val="bullet"/>
      <w:lvlText w:val=""/>
      <w:lvlJc w:val="left"/>
      <w:pPr>
        <w:ind w:left="1780" w:hanging="360"/>
      </w:pPr>
      <w:rPr>
        <w:rFonts w:ascii="Wingdings" w:hAnsi="Wingdings" w:hint="default"/>
      </w:rPr>
    </w:lvl>
    <w:lvl w:ilvl="3" w:tplc="08090001" w:tentative="1">
      <w:start w:val="1"/>
      <w:numFmt w:val="bullet"/>
      <w:lvlText w:val=""/>
      <w:lvlJc w:val="left"/>
      <w:pPr>
        <w:ind w:left="2500" w:hanging="360"/>
      </w:pPr>
      <w:rPr>
        <w:rFonts w:ascii="Symbol" w:hAnsi="Symbol" w:hint="default"/>
      </w:rPr>
    </w:lvl>
    <w:lvl w:ilvl="4" w:tplc="08090003" w:tentative="1">
      <w:start w:val="1"/>
      <w:numFmt w:val="bullet"/>
      <w:lvlText w:val="o"/>
      <w:lvlJc w:val="left"/>
      <w:pPr>
        <w:ind w:left="3220" w:hanging="360"/>
      </w:pPr>
      <w:rPr>
        <w:rFonts w:ascii="Courier New" w:hAnsi="Courier New" w:cs="Courier New" w:hint="default"/>
      </w:rPr>
    </w:lvl>
    <w:lvl w:ilvl="5" w:tplc="08090005" w:tentative="1">
      <w:start w:val="1"/>
      <w:numFmt w:val="bullet"/>
      <w:lvlText w:val=""/>
      <w:lvlJc w:val="left"/>
      <w:pPr>
        <w:ind w:left="3940" w:hanging="360"/>
      </w:pPr>
      <w:rPr>
        <w:rFonts w:ascii="Wingdings" w:hAnsi="Wingdings" w:hint="default"/>
      </w:rPr>
    </w:lvl>
    <w:lvl w:ilvl="6" w:tplc="08090001" w:tentative="1">
      <w:start w:val="1"/>
      <w:numFmt w:val="bullet"/>
      <w:lvlText w:val=""/>
      <w:lvlJc w:val="left"/>
      <w:pPr>
        <w:ind w:left="4660" w:hanging="360"/>
      </w:pPr>
      <w:rPr>
        <w:rFonts w:ascii="Symbol" w:hAnsi="Symbol" w:hint="default"/>
      </w:rPr>
    </w:lvl>
    <w:lvl w:ilvl="7" w:tplc="08090003" w:tentative="1">
      <w:start w:val="1"/>
      <w:numFmt w:val="bullet"/>
      <w:lvlText w:val="o"/>
      <w:lvlJc w:val="left"/>
      <w:pPr>
        <w:ind w:left="5380" w:hanging="360"/>
      </w:pPr>
      <w:rPr>
        <w:rFonts w:ascii="Courier New" w:hAnsi="Courier New" w:cs="Courier New" w:hint="default"/>
      </w:rPr>
    </w:lvl>
    <w:lvl w:ilvl="8" w:tplc="08090005" w:tentative="1">
      <w:start w:val="1"/>
      <w:numFmt w:val="bullet"/>
      <w:lvlText w:val=""/>
      <w:lvlJc w:val="left"/>
      <w:pPr>
        <w:ind w:left="6100" w:hanging="360"/>
      </w:pPr>
      <w:rPr>
        <w:rFonts w:ascii="Wingdings" w:hAnsi="Wingdings" w:hint="default"/>
      </w:rPr>
    </w:lvl>
  </w:abstractNum>
  <w:abstractNum w:abstractNumId="26" w15:restartNumberingAfterBreak="0">
    <w:nsid w:val="4E266050"/>
    <w:multiLevelType w:val="multilevel"/>
    <w:tmpl w:val="30D22DC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7" w15:restartNumberingAfterBreak="0">
    <w:nsid w:val="54AA329A"/>
    <w:multiLevelType w:val="multilevel"/>
    <w:tmpl w:val="62EED50A"/>
    <w:lvl w:ilvl="0">
      <w:start w:val="1"/>
      <w:numFmt w:val="decimal"/>
      <w:lvlText w:val="%1."/>
      <w:lvlJc w:val="left"/>
      <w:pPr>
        <w:tabs>
          <w:tab w:val="num" w:pos="360"/>
        </w:tabs>
        <w:ind w:left="360" w:hanging="360"/>
      </w:pPr>
    </w:lvl>
    <w:lvl w:ilvl="1">
      <w:start w:val="1"/>
      <w:numFmt w:val="decimal"/>
      <w:isLgl/>
      <w:lvlText w:val="%1.%2"/>
      <w:lvlJc w:val="left"/>
      <w:pPr>
        <w:tabs>
          <w:tab w:val="num" w:pos="1440"/>
        </w:tabs>
        <w:ind w:left="1440" w:hanging="1440"/>
      </w:pPr>
      <w:rPr>
        <w:rFonts w:hint="default"/>
      </w:rPr>
    </w:lvl>
    <w:lvl w:ilvl="2">
      <w:start w:val="1"/>
      <w:numFmt w:val="decimal"/>
      <w:isLgl/>
      <w:lvlText w:val="%1.%2.%3"/>
      <w:lvlJc w:val="left"/>
      <w:pPr>
        <w:tabs>
          <w:tab w:val="num" w:pos="1440"/>
        </w:tabs>
        <w:ind w:left="1440" w:hanging="1440"/>
      </w:pPr>
      <w:rPr>
        <w:rFonts w:hint="default"/>
      </w:rPr>
    </w:lvl>
    <w:lvl w:ilvl="3">
      <w:start w:val="1"/>
      <w:numFmt w:val="decimal"/>
      <w:isLgl/>
      <w:lvlText w:val="%1.%2.%3.%4"/>
      <w:lvlJc w:val="left"/>
      <w:pPr>
        <w:tabs>
          <w:tab w:val="num" w:pos="1440"/>
        </w:tabs>
        <w:ind w:left="1440" w:hanging="1440"/>
      </w:pPr>
      <w:rPr>
        <w:rFonts w:hint="default"/>
      </w:rPr>
    </w:lvl>
    <w:lvl w:ilvl="4">
      <w:start w:val="1"/>
      <w:numFmt w:val="decimal"/>
      <w:isLgl/>
      <w:lvlText w:val="%1.%2.%3.%4.%5"/>
      <w:lvlJc w:val="left"/>
      <w:pPr>
        <w:tabs>
          <w:tab w:val="num" w:pos="1440"/>
        </w:tabs>
        <w:ind w:left="1440" w:hanging="144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8" w15:restartNumberingAfterBreak="0">
    <w:nsid w:val="54BE54F8"/>
    <w:multiLevelType w:val="hybridMultilevel"/>
    <w:tmpl w:val="E444A2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AC3DA5"/>
    <w:multiLevelType w:val="multilevel"/>
    <w:tmpl w:val="4914E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8671DB2"/>
    <w:multiLevelType w:val="hybridMultilevel"/>
    <w:tmpl w:val="B01A701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5EBB6D85"/>
    <w:multiLevelType w:val="multilevel"/>
    <w:tmpl w:val="911C5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0A9771C"/>
    <w:multiLevelType w:val="multilevel"/>
    <w:tmpl w:val="7A8CD87A"/>
    <w:lvl w:ilvl="0">
      <w:start w:val="1"/>
      <w:numFmt w:val="decimal"/>
      <w:lvlText w:val="%1"/>
      <w:lvlJc w:val="left"/>
      <w:pPr>
        <w:tabs>
          <w:tab w:val="num" w:pos="1440"/>
        </w:tabs>
        <w:ind w:left="1440" w:hanging="1440"/>
      </w:pPr>
      <w:rPr>
        <w:rFonts w:hint="default"/>
      </w:rPr>
    </w:lvl>
    <w:lvl w:ilvl="1">
      <w:start w:val="4"/>
      <w:numFmt w:val="decimal"/>
      <w:lvlText w:val="%1.%2"/>
      <w:lvlJc w:val="left"/>
      <w:pPr>
        <w:tabs>
          <w:tab w:val="num" w:pos="1440"/>
        </w:tabs>
        <w:ind w:left="1440" w:hanging="1440"/>
      </w:pPr>
      <w:rPr>
        <w:rFonts w:hint="default"/>
      </w:rPr>
    </w:lvl>
    <w:lvl w:ilvl="2">
      <w:start w:val="1"/>
      <w:numFmt w:val="decimal"/>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64820EF"/>
    <w:multiLevelType w:val="multilevel"/>
    <w:tmpl w:val="5FE8D062"/>
    <w:lvl w:ilvl="0">
      <w:start w:val="1"/>
      <w:numFmt w:val="decimal"/>
      <w:lvlText w:val="%1."/>
      <w:lvlJc w:val="left"/>
      <w:pPr>
        <w:ind w:left="502" w:hanging="360"/>
      </w:pPr>
    </w:lvl>
    <w:lvl w:ilvl="1">
      <w:start w:val="3"/>
      <w:numFmt w:val="decimal"/>
      <w:isLgl/>
      <w:lvlText w:val="%1.%2"/>
      <w:lvlJc w:val="left"/>
      <w:pPr>
        <w:ind w:left="786"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14"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642" w:hanging="1080"/>
      </w:pPr>
      <w:rPr>
        <w:rFonts w:hint="default"/>
      </w:rPr>
    </w:lvl>
    <w:lvl w:ilvl="6">
      <w:start w:val="1"/>
      <w:numFmt w:val="decimal"/>
      <w:isLgl/>
      <w:lvlText w:val="%1.%2.%3.%4.%5.%6.%7"/>
      <w:lvlJc w:val="left"/>
      <w:pPr>
        <w:ind w:left="3286" w:hanging="1440"/>
      </w:pPr>
      <w:rPr>
        <w:rFonts w:hint="default"/>
      </w:rPr>
    </w:lvl>
    <w:lvl w:ilvl="7">
      <w:start w:val="1"/>
      <w:numFmt w:val="decimal"/>
      <w:isLgl/>
      <w:lvlText w:val="%1.%2.%3.%4.%5.%6.%7.%8"/>
      <w:lvlJc w:val="left"/>
      <w:pPr>
        <w:ind w:left="3570" w:hanging="1440"/>
      </w:pPr>
      <w:rPr>
        <w:rFonts w:hint="default"/>
      </w:rPr>
    </w:lvl>
    <w:lvl w:ilvl="8">
      <w:start w:val="1"/>
      <w:numFmt w:val="decimal"/>
      <w:isLgl/>
      <w:lvlText w:val="%1.%2.%3.%4.%5.%6.%7.%8.%9"/>
      <w:lvlJc w:val="left"/>
      <w:pPr>
        <w:ind w:left="4214" w:hanging="1800"/>
      </w:pPr>
      <w:rPr>
        <w:rFonts w:hint="default"/>
      </w:rPr>
    </w:lvl>
  </w:abstractNum>
  <w:abstractNum w:abstractNumId="34" w15:restartNumberingAfterBreak="0">
    <w:nsid w:val="6FDD50E2"/>
    <w:multiLevelType w:val="hybridMultilevel"/>
    <w:tmpl w:val="CA3AA0E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3C63BF4"/>
    <w:multiLevelType w:val="hybridMultilevel"/>
    <w:tmpl w:val="A4E6A0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45106CD"/>
    <w:multiLevelType w:val="multilevel"/>
    <w:tmpl w:val="3170085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7" w15:restartNumberingAfterBreak="0">
    <w:nsid w:val="7514520E"/>
    <w:multiLevelType w:val="hybridMultilevel"/>
    <w:tmpl w:val="66042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951DB3"/>
    <w:multiLevelType w:val="multilevel"/>
    <w:tmpl w:val="48CC4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CDD03AA"/>
    <w:multiLevelType w:val="hybridMultilevel"/>
    <w:tmpl w:val="3DC413DA"/>
    <w:lvl w:ilvl="0" w:tplc="F7147EA4">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18554712">
    <w:abstractNumId w:val="33"/>
  </w:num>
  <w:num w:numId="2" w16cid:durableId="70129029">
    <w:abstractNumId w:val="24"/>
  </w:num>
  <w:num w:numId="3" w16cid:durableId="590703243">
    <w:abstractNumId w:val="3"/>
  </w:num>
  <w:num w:numId="4" w16cid:durableId="1342197681">
    <w:abstractNumId w:val="2"/>
  </w:num>
  <w:num w:numId="5" w16cid:durableId="114451631">
    <w:abstractNumId w:val="21"/>
  </w:num>
  <w:num w:numId="6" w16cid:durableId="503663073">
    <w:abstractNumId w:val="39"/>
  </w:num>
  <w:num w:numId="7" w16cid:durableId="1561089475">
    <w:abstractNumId w:val="15"/>
  </w:num>
  <w:num w:numId="8" w16cid:durableId="1388187630">
    <w:abstractNumId w:val="17"/>
  </w:num>
  <w:num w:numId="9" w16cid:durableId="112067539">
    <w:abstractNumId w:val="37"/>
  </w:num>
  <w:num w:numId="10" w16cid:durableId="1450665269">
    <w:abstractNumId w:val="27"/>
  </w:num>
  <w:num w:numId="11" w16cid:durableId="920721695">
    <w:abstractNumId w:val="32"/>
  </w:num>
  <w:num w:numId="12" w16cid:durableId="109127183">
    <w:abstractNumId w:val="9"/>
  </w:num>
  <w:num w:numId="13" w16cid:durableId="1183318807">
    <w:abstractNumId w:val="0"/>
  </w:num>
  <w:num w:numId="14" w16cid:durableId="1360551482">
    <w:abstractNumId w:val="28"/>
  </w:num>
  <w:num w:numId="15" w16cid:durableId="443040086">
    <w:abstractNumId w:val="5"/>
  </w:num>
  <w:num w:numId="16" w16cid:durableId="1896891490">
    <w:abstractNumId w:val="35"/>
  </w:num>
  <w:num w:numId="17" w16cid:durableId="1948124863">
    <w:abstractNumId w:val="34"/>
  </w:num>
  <w:num w:numId="18" w16cid:durableId="14578329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31188779">
    <w:abstractNumId w:val="16"/>
  </w:num>
  <w:num w:numId="20" w16cid:durableId="191843400">
    <w:abstractNumId w:val="8"/>
  </w:num>
  <w:num w:numId="21" w16cid:durableId="1946694828">
    <w:abstractNumId w:val="23"/>
  </w:num>
  <w:num w:numId="22" w16cid:durableId="640814048">
    <w:abstractNumId w:val="7"/>
  </w:num>
  <w:num w:numId="23" w16cid:durableId="912472441">
    <w:abstractNumId w:val="1"/>
  </w:num>
  <w:num w:numId="24" w16cid:durableId="12004216">
    <w:abstractNumId w:val="25"/>
  </w:num>
  <w:num w:numId="25" w16cid:durableId="327249919">
    <w:abstractNumId w:val="18"/>
  </w:num>
  <w:num w:numId="26" w16cid:durableId="52051415">
    <w:abstractNumId w:val="10"/>
  </w:num>
  <w:num w:numId="27" w16cid:durableId="2122213588">
    <w:abstractNumId w:val="30"/>
  </w:num>
  <w:num w:numId="28" w16cid:durableId="1014070444">
    <w:abstractNumId w:val="38"/>
  </w:num>
  <w:num w:numId="29" w16cid:durableId="167402975">
    <w:abstractNumId w:val="13"/>
  </w:num>
  <w:num w:numId="30" w16cid:durableId="487138463">
    <w:abstractNumId w:val="26"/>
  </w:num>
  <w:num w:numId="31" w16cid:durableId="1067923323">
    <w:abstractNumId w:val="6"/>
  </w:num>
  <w:num w:numId="32" w16cid:durableId="437068749">
    <w:abstractNumId w:val="20"/>
  </w:num>
  <w:num w:numId="33" w16cid:durableId="1541358161">
    <w:abstractNumId w:val="36"/>
  </w:num>
  <w:num w:numId="34" w16cid:durableId="1948850141">
    <w:abstractNumId w:val="22"/>
  </w:num>
  <w:num w:numId="35" w16cid:durableId="373891895">
    <w:abstractNumId w:val="11"/>
  </w:num>
  <w:num w:numId="36" w16cid:durableId="1370187446">
    <w:abstractNumId w:val="29"/>
  </w:num>
  <w:num w:numId="37" w16cid:durableId="1564943325">
    <w:abstractNumId w:val="14"/>
  </w:num>
  <w:num w:numId="38" w16cid:durableId="1118908608">
    <w:abstractNumId w:val="12"/>
  </w:num>
  <w:num w:numId="39" w16cid:durableId="1921014757">
    <w:abstractNumId w:val="4"/>
  </w:num>
  <w:num w:numId="40" w16cid:durableId="1750931402">
    <w:abstractNumId w:val="19"/>
  </w:num>
  <w:num w:numId="41" w16cid:durableId="55990365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2328"/>
    <w:rsid w:val="0000071A"/>
    <w:rsid w:val="00002F6C"/>
    <w:rsid w:val="00004917"/>
    <w:rsid w:val="00035EB8"/>
    <w:rsid w:val="00037923"/>
    <w:rsid w:val="000566E0"/>
    <w:rsid w:val="00056869"/>
    <w:rsid w:val="00066430"/>
    <w:rsid w:val="000714F3"/>
    <w:rsid w:val="00087D9C"/>
    <w:rsid w:val="000B00C9"/>
    <w:rsid w:val="000B218F"/>
    <w:rsid w:val="000B219C"/>
    <w:rsid w:val="000C447B"/>
    <w:rsid w:val="000C5EF6"/>
    <w:rsid w:val="000E0B2B"/>
    <w:rsid w:val="000F68D4"/>
    <w:rsid w:val="00107E3A"/>
    <w:rsid w:val="0012512A"/>
    <w:rsid w:val="00127912"/>
    <w:rsid w:val="001337FA"/>
    <w:rsid w:val="00136172"/>
    <w:rsid w:val="00140029"/>
    <w:rsid w:val="00141CC8"/>
    <w:rsid w:val="001423B9"/>
    <w:rsid w:val="00146BD0"/>
    <w:rsid w:val="0015525D"/>
    <w:rsid w:val="00160CAC"/>
    <w:rsid w:val="001629DB"/>
    <w:rsid w:val="001722F5"/>
    <w:rsid w:val="00176811"/>
    <w:rsid w:val="001A65E3"/>
    <w:rsid w:val="001C11C4"/>
    <w:rsid w:val="001C1FB2"/>
    <w:rsid w:val="001C6AA4"/>
    <w:rsid w:val="001C6B30"/>
    <w:rsid w:val="001C7C88"/>
    <w:rsid w:val="001D1B31"/>
    <w:rsid w:val="001D6096"/>
    <w:rsid w:val="001E0113"/>
    <w:rsid w:val="001E137E"/>
    <w:rsid w:val="001E1F05"/>
    <w:rsid w:val="001E3DD1"/>
    <w:rsid w:val="001E5A9B"/>
    <w:rsid w:val="001F5428"/>
    <w:rsid w:val="00203316"/>
    <w:rsid w:val="00216599"/>
    <w:rsid w:val="00221D78"/>
    <w:rsid w:val="00235CB2"/>
    <w:rsid w:val="002700E2"/>
    <w:rsid w:val="002974F4"/>
    <w:rsid w:val="002B22CB"/>
    <w:rsid w:val="002B5FA9"/>
    <w:rsid w:val="002C293B"/>
    <w:rsid w:val="002C757A"/>
    <w:rsid w:val="002D0FA3"/>
    <w:rsid w:val="002D46BA"/>
    <w:rsid w:val="002E4631"/>
    <w:rsid w:val="002E5A90"/>
    <w:rsid w:val="002F0086"/>
    <w:rsid w:val="002F1F7A"/>
    <w:rsid w:val="00303FDD"/>
    <w:rsid w:val="00305D42"/>
    <w:rsid w:val="0030700B"/>
    <w:rsid w:val="00314774"/>
    <w:rsid w:val="00324B9F"/>
    <w:rsid w:val="00325176"/>
    <w:rsid w:val="00327C79"/>
    <w:rsid w:val="00330250"/>
    <w:rsid w:val="00351454"/>
    <w:rsid w:val="00353234"/>
    <w:rsid w:val="00354B34"/>
    <w:rsid w:val="003611A8"/>
    <w:rsid w:val="0037246E"/>
    <w:rsid w:val="00386DFE"/>
    <w:rsid w:val="003907FC"/>
    <w:rsid w:val="00392792"/>
    <w:rsid w:val="00393510"/>
    <w:rsid w:val="003951C5"/>
    <w:rsid w:val="003A2EE5"/>
    <w:rsid w:val="003A45F3"/>
    <w:rsid w:val="003A6222"/>
    <w:rsid w:val="003C1B18"/>
    <w:rsid w:val="003C75B3"/>
    <w:rsid w:val="003E3B72"/>
    <w:rsid w:val="003E692B"/>
    <w:rsid w:val="003F6882"/>
    <w:rsid w:val="0041142A"/>
    <w:rsid w:val="004446D4"/>
    <w:rsid w:val="00447D69"/>
    <w:rsid w:val="00451B57"/>
    <w:rsid w:val="004612C9"/>
    <w:rsid w:val="00465F35"/>
    <w:rsid w:val="00470E9C"/>
    <w:rsid w:val="0047232B"/>
    <w:rsid w:val="0047253A"/>
    <w:rsid w:val="00474FD5"/>
    <w:rsid w:val="00475B3C"/>
    <w:rsid w:val="00481319"/>
    <w:rsid w:val="004867CF"/>
    <w:rsid w:val="004C262C"/>
    <w:rsid w:val="004C4F71"/>
    <w:rsid w:val="004E2CDC"/>
    <w:rsid w:val="004F61FF"/>
    <w:rsid w:val="00504DE4"/>
    <w:rsid w:val="0051537D"/>
    <w:rsid w:val="00521596"/>
    <w:rsid w:val="005264A9"/>
    <w:rsid w:val="00534539"/>
    <w:rsid w:val="00542806"/>
    <w:rsid w:val="005434A0"/>
    <w:rsid w:val="0054654E"/>
    <w:rsid w:val="00553060"/>
    <w:rsid w:val="00553D38"/>
    <w:rsid w:val="00561F6C"/>
    <w:rsid w:val="00563E75"/>
    <w:rsid w:val="00572451"/>
    <w:rsid w:val="0057764B"/>
    <w:rsid w:val="00580C6E"/>
    <w:rsid w:val="0059020D"/>
    <w:rsid w:val="0059322E"/>
    <w:rsid w:val="005975A1"/>
    <w:rsid w:val="005A36F5"/>
    <w:rsid w:val="005A68A2"/>
    <w:rsid w:val="005A6A3B"/>
    <w:rsid w:val="005A76B7"/>
    <w:rsid w:val="005B45AE"/>
    <w:rsid w:val="005B6874"/>
    <w:rsid w:val="005C2502"/>
    <w:rsid w:val="005D2389"/>
    <w:rsid w:val="005E7C2B"/>
    <w:rsid w:val="005F1150"/>
    <w:rsid w:val="005F3E69"/>
    <w:rsid w:val="00603459"/>
    <w:rsid w:val="00623A23"/>
    <w:rsid w:val="00640AF2"/>
    <w:rsid w:val="00651B8A"/>
    <w:rsid w:val="006953FA"/>
    <w:rsid w:val="006B2328"/>
    <w:rsid w:val="006D102E"/>
    <w:rsid w:val="006D4695"/>
    <w:rsid w:val="006E0C0D"/>
    <w:rsid w:val="006F04E2"/>
    <w:rsid w:val="006F3607"/>
    <w:rsid w:val="006F54F4"/>
    <w:rsid w:val="007029CA"/>
    <w:rsid w:val="00712A42"/>
    <w:rsid w:val="007169DD"/>
    <w:rsid w:val="00725749"/>
    <w:rsid w:val="00735392"/>
    <w:rsid w:val="00747BB3"/>
    <w:rsid w:val="00780CB9"/>
    <w:rsid w:val="0078482A"/>
    <w:rsid w:val="00790D6D"/>
    <w:rsid w:val="00795256"/>
    <w:rsid w:val="007A59E3"/>
    <w:rsid w:val="007A5CD2"/>
    <w:rsid w:val="007B50D0"/>
    <w:rsid w:val="007B5627"/>
    <w:rsid w:val="007B7B5C"/>
    <w:rsid w:val="007C0B2E"/>
    <w:rsid w:val="007D0375"/>
    <w:rsid w:val="007D0988"/>
    <w:rsid w:val="007D32C1"/>
    <w:rsid w:val="007D3DC2"/>
    <w:rsid w:val="007F0204"/>
    <w:rsid w:val="00810663"/>
    <w:rsid w:val="00813A0B"/>
    <w:rsid w:val="00816EFF"/>
    <w:rsid w:val="00827485"/>
    <w:rsid w:val="008331AF"/>
    <w:rsid w:val="0083551C"/>
    <w:rsid w:val="00845294"/>
    <w:rsid w:val="00845FE1"/>
    <w:rsid w:val="008508F1"/>
    <w:rsid w:val="00850BC7"/>
    <w:rsid w:val="00867C75"/>
    <w:rsid w:val="0087513D"/>
    <w:rsid w:val="00884906"/>
    <w:rsid w:val="00886A29"/>
    <w:rsid w:val="0089439E"/>
    <w:rsid w:val="008A0DA1"/>
    <w:rsid w:val="008A6632"/>
    <w:rsid w:val="008D0036"/>
    <w:rsid w:val="008D657C"/>
    <w:rsid w:val="008E62E7"/>
    <w:rsid w:val="00900283"/>
    <w:rsid w:val="009028BE"/>
    <w:rsid w:val="00911C00"/>
    <w:rsid w:val="00914330"/>
    <w:rsid w:val="00915C75"/>
    <w:rsid w:val="0092649E"/>
    <w:rsid w:val="0092772B"/>
    <w:rsid w:val="009411AC"/>
    <w:rsid w:val="0094452C"/>
    <w:rsid w:val="00947996"/>
    <w:rsid w:val="00967B1F"/>
    <w:rsid w:val="009807DB"/>
    <w:rsid w:val="00995D27"/>
    <w:rsid w:val="009A2CB7"/>
    <w:rsid w:val="009A3CB8"/>
    <w:rsid w:val="009A607F"/>
    <w:rsid w:val="009C20BA"/>
    <w:rsid w:val="009C737D"/>
    <w:rsid w:val="009D2E57"/>
    <w:rsid w:val="009E0DAA"/>
    <w:rsid w:val="009E12D7"/>
    <w:rsid w:val="009F0BF9"/>
    <w:rsid w:val="00A002B9"/>
    <w:rsid w:val="00A073D6"/>
    <w:rsid w:val="00A12262"/>
    <w:rsid w:val="00A122CB"/>
    <w:rsid w:val="00A138AA"/>
    <w:rsid w:val="00A16BF5"/>
    <w:rsid w:val="00A24DF2"/>
    <w:rsid w:val="00A43182"/>
    <w:rsid w:val="00A45A91"/>
    <w:rsid w:val="00A71F2B"/>
    <w:rsid w:val="00A82097"/>
    <w:rsid w:val="00A83145"/>
    <w:rsid w:val="00A87C02"/>
    <w:rsid w:val="00AA003D"/>
    <w:rsid w:val="00AA6A42"/>
    <w:rsid w:val="00AB1D80"/>
    <w:rsid w:val="00AE4E75"/>
    <w:rsid w:val="00B102CA"/>
    <w:rsid w:val="00B251B3"/>
    <w:rsid w:val="00B325F5"/>
    <w:rsid w:val="00B36913"/>
    <w:rsid w:val="00B41403"/>
    <w:rsid w:val="00B416E0"/>
    <w:rsid w:val="00B45FDC"/>
    <w:rsid w:val="00B52A32"/>
    <w:rsid w:val="00B644C3"/>
    <w:rsid w:val="00B71B95"/>
    <w:rsid w:val="00B953A4"/>
    <w:rsid w:val="00BA1E62"/>
    <w:rsid w:val="00BD1E97"/>
    <w:rsid w:val="00BF5527"/>
    <w:rsid w:val="00BF6334"/>
    <w:rsid w:val="00C14805"/>
    <w:rsid w:val="00C20776"/>
    <w:rsid w:val="00C4175C"/>
    <w:rsid w:val="00C436AA"/>
    <w:rsid w:val="00C50B98"/>
    <w:rsid w:val="00C534A3"/>
    <w:rsid w:val="00C5691F"/>
    <w:rsid w:val="00C74315"/>
    <w:rsid w:val="00C74A48"/>
    <w:rsid w:val="00C760C5"/>
    <w:rsid w:val="00C77933"/>
    <w:rsid w:val="00C77A31"/>
    <w:rsid w:val="00C77D1B"/>
    <w:rsid w:val="00C80B4D"/>
    <w:rsid w:val="00C842F8"/>
    <w:rsid w:val="00C870BD"/>
    <w:rsid w:val="00CA6E80"/>
    <w:rsid w:val="00CB1BF0"/>
    <w:rsid w:val="00CC7EC4"/>
    <w:rsid w:val="00CF27BA"/>
    <w:rsid w:val="00D052AD"/>
    <w:rsid w:val="00D23835"/>
    <w:rsid w:val="00D27D7B"/>
    <w:rsid w:val="00D3626B"/>
    <w:rsid w:val="00D3680B"/>
    <w:rsid w:val="00D44BAA"/>
    <w:rsid w:val="00D4743F"/>
    <w:rsid w:val="00D55351"/>
    <w:rsid w:val="00D76C5C"/>
    <w:rsid w:val="00D84BD1"/>
    <w:rsid w:val="00D905A3"/>
    <w:rsid w:val="00D937E8"/>
    <w:rsid w:val="00DB061A"/>
    <w:rsid w:val="00DD1A91"/>
    <w:rsid w:val="00DF1340"/>
    <w:rsid w:val="00E040BB"/>
    <w:rsid w:val="00E17686"/>
    <w:rsid w:val="00E233F5"/>
    <w:rsid w:val="00E4144E"/>
    <w:rsid w:val="00E44FAE"/>
    <w:rsid w:val="00E462C8"/>
    <w:rsid w:val="00E47D45"/>
    <w:rsid w:val="00E5743B"/>
    <w:rsid w:val="00E60B76"/>
    <w:rsid w:val="00E670AC"/>
    <w:rsid w:val="00E71E0D"/>
    <w:rsid w:val="00E75DB1"/>
    <w:rsid w:val="00E821D9"/>
    <w:rsid w:val="00E83B30"/>
    <w:rsid w:val="00E85837"/>
    <w:rsid w:val="00E86612"/>
    <w:rsid w:val="00E934ED"/>
    <w:rsid w:val="00EA2378"/>
    <w:rsid w:val="00EB60F2"/>
    <w:rsid w:val="00EB7CC1"/>
    <w:rsid w:val="00EC0BD4"/>
    <w:rsid w:val="00EC0F49"/>
    <w:rsid w:val="00EC4B68"/>
    <w:rsid w:val="00EF1F07"/>
    <w:rsid w:val="00EF35EB"/>
    <w:rsid w:val="00F04F77"/>
    <w:rsid w:val="00F1152D"/>
    <w:rsid w:val="00F20937"/>
    <w:rsid w:val="00F31844"/>
    <w:rsid w:val="00F32886"/>
    <w:rsid w:val="00F376E1"/>
    <w:rsid w:val="00F67945"/>
    <w:rsid w:val="00FA2F1E"/>
    <w:rsid w:val="00FB6ED9"/>
    <w:rsid w:val="00FC1A47"/>
    <w:rsid w:val="00FD14A6"/>
    <w:rsid w:val="00FF2194"/>
    <w:rsid w:val="03060AA7"/>
    <w:rsid w:val="091807B3"/>
    <w:rsid w:val="092C7071"/>
    <w:rsid w:val="2031D5DF"/>
    <w:rsid w:val="35113435"/>
    <w:rsid w:val="3DF5B1C0"/>
    <w:rsid w:val="42E1D5EF"/>
    <w:rsid w:val="578FD5C2"/>
    <w:rsid w:val="5D4DEB44"/>
    <w:rsid w:val="5DE12B9E"/>
    <w:rsid w:val="5E7F6FCF"/>
    <w:rsid w:val="608AEB84"/>
    <w:rsid w:val="612EA8B5"/>
    <w:rsid w:val="6511EB69"/>
    <w:rsid w:val="717A5B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80E175"/>
  <w15:docId w15:val="{EB2F0F91-9A93-46BD-A93D-8865AD35C0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22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B22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Paragraphs,F5 List Paragraph,List Paragraph1,Dot pt,No Spacing1,List Paragraph Char Char Char,Indicator Text,Colorful List - Accent 11,Numbered Para 1,Bullet 1,Bullet Points,MAIN CONTENT,List Paragraph12,Bullet Style,List Paragraph2"/>
    <w:basedOn w:val="Normal"/>
    <w:link w:val="ListParagraphChar"/>
    <w:uiPriority w:val="34"/>
    <w:qFormat/>
    <w:rsid w:val="00521596"/>
    <w:pPr>
      <w:ind w:left="720"/>
      <w:contextualSpacing/>
    </w:pPr>
  </w:style>
  <w:style w:type="character" w:styleId="CommentReference">
    <w:name w:val="annotation reference"/>
    <w:basedOn w:val="DefaultParagraphFont"/>
    <w:uiPriority w:val="99"/>
    <w:semiHidden/>
    <w:unhideWhenUsed/>
    <w:rsid w:val="00900283"/>
    <w:rPr>
      <w:sz w:val="16"/>
      <w:szCs w:val="16"/>
    </w:rPr>
  </w:style>
  <w:style w:type="paragraph" w:styleId="CommentText">
    <w:name w:val="annotation text"/>
    <w:basedOn w:val="Normal"/>
    <w:link w:val="CommentTextChar"/>
    <w:uiPriority w:val="99"/>
    <w:unhideWhenUsed/>
    <w:rsid w:val="00900283"/>
    <w:pPr>
      <w:spacing w:line="240" w:lineRule="auto"/>
    </w:pPr>
    <w:rPr>
      <w:sz w:val="20"/>
      <w:szCs w:val="20"/>
    </w:rPr>
  </w:style>
  <w:style w:type="character" w:customStyle="1" w:styleId="CommentTextChar">
    <w:name w:val="Comment Text Char"/>
    <w:basedOn w:val="DefaultParagraphFont"/>
    <w:link w:val="CommentText"/>
    <w:uiPriority w:val="99"/>
    <w:rsid w:val="00900283"/>
    <w:rPr>
      <w:sz w:val="20"/>
      <w:szCs w:val="20"/>
    </w:rPr>
  </w:style>
  <w:style w:type="paragraph" w:styleId="CommentSubject">
    <w:name w:val="annotation subject"/>
    <w:basedOn w:val="CommentText"/>
    <w:next w:val="CommentText"/>
    <w:link w:val="CommentSubjectChar"/>
    <w:uiPriority w:val="99"/>
    <w:semiHidden/>
    <w:unhideWhenUsed/>
    <w:rsid w:val="00900283"/>
    <w:rPr>
      <w:b/>
      <w:bCs/>
    </w:rPr>
  </w:style>
  <w:style w:type="character" w:customStyle="1" w:styleId="CommentSubjectChar">
    <w:name w:val="Comment Subject Char"/>
    <w:basedOn w:val="CommentTextChar"/>
    <w:link w:val="CommentSubject"/>
    <w:uiPriority w:val="99"/>
    <w:semiHidden/>
    <w:rsid w:val="00900283"/>
    <w:rPr>
      <w:b/>
      <w:bCs/>
      <w:sz w:val="20"/>
      <w:szCs w:val="20"/>
    </w:rPr>
  </w:style>
  <w:style w:type="paragraph" w:styleId="Revision">
    <w:name w:val="Revision"/>
    <w:hidden/>
    <w:uiPriority w:val="99"/>
    <w:semiHidden/>
    <w:rsid w:val="00900283"/>
    <w:pPr>
      <w:spacing w:after="0" w:line="240" w:lineRule="auto"/>
    </w:pPr>
  </w:style>
  <w:style w:type="paragraph" w:styleId="BalloonText">
    <w:name w:val="Balloon Text"/>
    <w:basedOn w:val="Normal"/>
    <w:link w:val="BalloonTextChar"/>
    <w:uiPriority w:val="99"/>
    <w:semiHidden/>
    <w:unhideWhenUsed/>
    <w:rsid w:val="009002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0283"/>
    <w:rPr>
      <w:rFonts w:ascii="Tahoma" w:hAnsi="Tahoma" w:cs="Tahoma"/>
      <w:sz w:val="16"/>
      <w:szCs w:val="16"/>
    </w:rPr>
  </w:style>
  <w:style w:type="paragraph" w:styleId="Header">
    <w:name w:val="header"/>
    <w:basedOn w:val="Normal"/>
    <w:link w:val="HeaderChar"/>
    <w:uiPriority w:val="99"/>
    <w:unhideWhenUsed/>
    <w:rsid w:val="00B45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B45FDC"/>
  </w:style>
  <w:style w:type="paragraph" w:styleId="Footer">
    <w:name w:val="footer"/>
    <w:basedOn w:val="Normal"/>
    <w:link w:val="FooterChar"/>
    <w:uiPriority w:val="99"/>
    <w:unhideWhenUsed/>
    <w:rsid w:val="00B45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B45FDC"/>
  </w:style>
  <w:style w:type="paragraph" w:customStyle="1" w:styleId="Default">
    <w:name w:val="Default"/>
    <w:rsid w:val="00127912"/>
    <w:pPr>
      <w:autoSpaceDE w:val="0"/>
      <w:autoSpaceDN w:val="0"/>
      <w:adjustRightInd w:val="0"/>
      <w:spacing w:after="0" w:line="240" w:lineRule="auto"/>
    </w:pPr>
    <w:rPr>
      <w:rFonts w:ascii="Gill Sans MT" w:hAnsi="Gill Sans MT" w:cs="Gill Sans MT"/>
      <w:color w:val="000000"/>
      <w:sz w:val="24"/>
      <w:szCs w:val="24"/>
    </w:rPr>
  </w:style>
  <w:style w:type="character" w:styleId="Hyperlink">
    <w:name w:val="Hyperlink"/>
    <w:basedOn w:val="DefaultParagraphFont"/>
    <w:uiPriority w:val="99"/>
    <w:unhideWhenUsed/>
    <w:rsid w:val="005D2389"/>
    <w:rPr>
      <w:color w:val="0000FF" w:themeColor="hyperlink"/>
      <w:u w:val="single"/>
    </w:rPr>
  </w:style>
  <w:style w:type="paragraph" w:customStyle="1" w:styleId="Normal1">
    <w:name w:val="Normal1"/>
    <w:rsid w:val="005D2389"/>
    <w:pPr>
      <w:spacing w:after="0" w:line="240" w:lineRule="auto"/>
    </w:pPr>
    <w:rPr>
      <w:rFonts w:ascii="Times New Roman" w:eastAsia="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5A68A2"/>
    <w:rPr>
      <w:color w:val="605E5C"/>
      <w:shd w:val="clear" w:color="auto" w:fill="E1DFDD"/>
    </w:rPr>
  </w:style>
  <w:style w:type="character" w:styleId="FollowedHyperlink">
    <w:name w:val="FollowedHyperlink"/>
    <w:basedOn w:val="DefaultParagraphFont"/>
    <w:uiPriority w:val="99"/>
    <w:semiHidden/>
    <w:unhideWhenUsed/>
    <w:rsid w:val="005A6A3B"/>
    <w:rPr>
      <w:color w:val="800080" w:themeColor="followedHyperlink"/>
      <w:u w:val="single"/>
    </w:rPr>
  </w:style>
  <w:style w:type="character" w:customStyle="1" w:styleId="ListParagraphChar">
    <w:name w:val="List Paragraph Char"/>
    <w:aliases w:val="Paragraphs Char,F5 List Paragraph Char,List Paragraph1 Char,Dot pt Char,No Spacing1 Char,List Paragraph Char Char Char Char,Indicator Text Char,Colorful List - Accent 11 Char,Numbered Para 1 Char,Bullet 1 Char,Bullet Points Char"/>
    <w:link w:val="ListParagraph"/>
    <w:uiPriority w:val="34"/>
    <w:qFormat/>
    <w:locked/>
    <w:rsid w:val="004C4F71"/>
  </w:style>
  <w:style w:type="character" w:styleId="Mention">
    <w:name w:val="Mention"/>
    <w:basedOn w:val="DefaultParagraphFont"/>
    <w:uiPriority w:val="99"/>
    <w:unhideWhenUsed/>
    <w:rsid w:val="004C262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3582589">
      <w:bodyDiv w:val="1"/>
      <w:marLeft w:val="0"/>
      <w:marRight w:val="0"/>
      <w:marTop w:val="0"/>
      <w:marBottom w:val="0"/>
      <w:divBdr>
        <w:top w:val="none" w:sz="0" w:space="0" w:color="auto"/>
        <w:left w:val="none" w:sz="0" w:space="0" w:color="auto"/>
        <w:bottom w:val="none" w:sz="0" w:space="0" w:color="auto"/>
        <w:right w:val="none" w:sz="0" w:space="0" w:color="auto"/>
      </w:divBdr>
    </w:div>
    <w:div w:id="1461261911">
      <w:bodyDiv w:val="1"/>
      <w:marLeft w:val="0"/>
      <w:marRight w:val="0"/>
      <w:marTop w:val="0"/>
      <w:marBottom w:val="0"/>
      <w:divBdr>
        <w:top w:val="none" w:sz="0" w:space="0" w:color="auto"/>
        <w:left w:val="none" w:sz="0" w:space="0" w:color="auto"/>
        <w:bottom w:val="none" w:sz="0" w:space="0" w:color="auto"/>
        <w:right w:val="none" w:sz="0" w:space="0" w:color="auto"/>
      </w:divBdr>
    </w:div>
    <w:div w:id="1939174807">
      <w:bodyDiv w:val="1"/>
      <w:marLeft w:val="0"/>
      <w:marRight w:val="0"/>
      <w:marTop w:val="0"/>
      <w:marBottom w:val="0"/>
      <w:divBdr>
        <w:top w:val="none" w:sz="0" w:space="0" w:color="auto"/>
        <w:left w:val="none" w:sz="0" w:space="0" w:color="auto"/>
        <w:bottom w:val="none" w:sz="0" w:space="0" w:color="auto"/>
        <w:right w:val="none" w:sz="0" w:space="0" w:color="auto"/>
      </w:divBdr>
    </w:div>
    <w:div w:id="2030333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buckinghamshire.moderngov.co.uk/mgConvert2PDF.aspx?ID=72984"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fb35ffdb-3fb2-42b9-a6e0-9af898eb59b5">
      <UserInfo>
        <DisplayName/>
        <AccountId xsi:nil="true"/>
        <AccountType/>
      </UserInfo>
    </SharedWithUsers>
    <lcf76f155ced4ddcb4097134ff3c332f xmlns="f2845c19-d587-4edc-a990-08ea8cd795ea">
      <Terms xmlns="http://schemas.microsoft.com/office/infopath/2007/PartnerControls"/>
    </lcf76f155ced4ddcb4097134ff3c332f>
    <TaxCatchAll xmlns="fb35ffdb-3fb2-42b9-a6e0-9af898eb59b5" xsi:nil="true"/>
    <FilePath xmlns="f2845c19-d587-4edc-a990-08ea8cd795ea" xsi:nil="true"/>
    <Comments xmlns="f2845c19-d587-4edc-a990-08ea8cd795ea" xsi:nil="true"/>
    <_Flow_SignoffStatus xmlns="f2845c19-d587-4edc-a990-08ea8cd795ea" xsi:nil="true"/>
    <Expiry xmlns="f2845c19-d587-4edc-a990-08ea8cd795e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C0871DD23016D24AB91FCC657C8E23CB" ma:contentTypeVersion="30" ma:contentTypeDescription="Create a new document." ma:contentTypeScope="" ma:versionID="ef4ef97d0f8c4bf4e2f53508541b2393">
  <xsd:schema xmlns:xsd="http://www.w3.org/2001/XMLSchema" xmlns:xs="http://www.w3.org/2001/XMLSchema" xmlns:p="http://schemas.microsoft.com/office/2006/metadata/properties" xmlns:ns2="f2845c19-d587-4edc-a990-08ea8cd795ea" xmlns:ns3="fb35ffdb-3fb2-42b9-a6e0-9af898eb59b5" targetNamespace="http://schemas.microsoft.com/office/2006/metadata/properties" ma:root="true" ma:fieldsID="1d7d4bd57595ba8fa1cb521768634702" ns2:_="" ns3:_="">
    <xsd:import namespace="f2845c19-d587-4edc-a990-08ea8cd795ea"/>
    <xsd:import namespace="fb35ffdb-3fb2-42b9-a6e0-9af898eb59b5"/>
    <xsd:element name="properties">
      <xsd:complexType>
        <xsd:sequence>
          <xsd:element name="documentManagement">
            <xsd:complexType>
              <xsd:all>
                <xsd:element ref="ns2:FilePath" minOccurs="0"/>
                <xsd:element ref="ns2:_Flow_SignoffStatus" minOccurs="0"/>
                <xsd:element ref="ns2:Comment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Expiry"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2845c19-d587-4edc-a990-08ea8cd795ea" elementFormDefault="qualified">
    <xsd:import namespace="http://schemas.microsoft.com/office/2006/documentManagement/types"/>
    <xsd:import namespace="http://schemas.microsoft.com/office/infopath/2007/PartnerControls"/>
    <xsd:element name="FilePath" ma:index="2" nillable="true" ma:displayName="File Path" ma:format="Dropdown" ma:internalName="FilePath" ma:readOnly="false">
      <xsd:simpleType>
        <xsd:restriction base="dms:Text">
          <xsd:maxLength value="255"/>
        </xsd:restriction>
      </xsd:simpleType>
    </xsd:element>
    <xsd:element name="_Flow_SignoffStatus" ma:index="4" nillable="true" ma:displayName="Sign-off status" ma:internalName="Sign_x002d_off_x0020_status" ma:readOnly="false">
      <xsd:simpleType>
        <xsd:restriction base="dms:Text"/>
      </xsd:simpleType>
    </xsd:element>
    <xsd:element name="Comments" ma:index="5" nillable="true" ma:displayName="Comments" ma:format="Dropdown" ma:hidden="true" ma:internalName="Comments" ma:readOnly="false">
      <xsd:simpleType>
        <xsd:restriction base="dms:Text">
          <xsd:maxLength value="255"/>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b4d032c-db19-4194-870d-d175fb5cbb8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descriptio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Location" ma:index="27" nillable="true" ma:displayName="Location" ma:description="" ma:indexed="true" ma:internalName="MediaServiceLocation" ma:readOnly="true">
      <xsd:simpleType>
        <xsd:restriction base="dms:Text"/>
      </xsd:simpleType>
    </xsd:element>
    <xsd:element name="Expiry" ma:index="28" nillable="true" ma:displayName="Expiry" ma:format="DateOnly" ma:internalName="Expiry">
      <xsd:simpleType>
        <xsd:restriction base="dms:DateTim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35ffdb-3fb2-42b9-a6e0-9af898eb59b5" elementFormDefault="qualified">
    <xsd:import namespace="http://schemas.microsoft.com/office/2006/documentManagement/types"/>
    <xsd:import namespace="http://schemas.microsoft.com/office/infopath/2007/PartnerControls"/>
    <xsd:element name="SharedWithUsers" ma:index="12"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hidden="true" ma:internalName="SharedWithDetails" ma:readOnly="true">
      <xsd:simpleType>
        <xsd:restriction base="dms:Note"/>
      </xsd:simpleType>
    </xsd:element>
    <xsd:element name="TaxCatchAll" ma:index="17" nillable="true" ma:displayName="Taxonomy Catch All Column" ma:hidden="true" ma:list="{86bcd101-6eb3-495a-b02c-3d658f87767f}" ma:internalName="TaxCatchAll" ma:readOnly="false" ma:showField="CatchAllData" ma:web="fb35ffdb-3fb2-42b9-a6e0-9af898eb59b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C986961-EC3C-45D7-AA3E-CE49C7219A3B}">
  <ds:schemaRefs>
    <ds:schemaRef ds:uri="http://schemas.microsoft.com/office/2006/documentManagement/types"/>
    <ds:schemaRef ds:uri="http://purl.org/dc/terms/"/>
    <ds:schemaRef ds:uri="http://www.w3.org/XML/1998/namespace"/>
    <ds:schemaRef ds:uri="http://purl.org/dc/dcmitype/"/>
    <ds:schemaRef ds:uri="http://schemas.microsoft.com/office/2006/metadata/properties"/>
    <ds:schemaRef ds:uri="http://schemas.microsoft.com/office/infopath/2007/PartnerControls"/>
    <ds:schemaRef ds:uri="http://schemas.openxmlformats.org/package/2006/metadata/core-properties"/>
    <ds:schemaRef ds:uri="fb35ffdb-3fb2-42b9-a6e0-9af898eb59b5"/>
    <ds:schemaRef ds:uri="f2845c19-d587-4edc-a990-08ea8cd795ea"/>
    <ds:schemaRef ds:uri="http://purl.org/dc/elements/1.1/"/>
  </ds:schemaRefs>
</ds:datastoreItem>
</file>

<file path=customXml/itemProps2.xml><?xml version="1.0" encoding="utf-8"?>
<ds:datastoreItem xmlns:ds="http://schemas.openxmlformats.org/officeDocument/2006/customXml" ds:itemID="{69574303-8888-4C4B-852B-57F2CBAACA4E}">
  <ds:schemaRefs>
    <ds:schemaRef ds:uri="http://schemas.microsoft.com/sharepoint/v3/contenttype/forms"/>
  </ds:schemaRefs>
</ds:datastoreItem>
</file>

<file path=customXml/itemProps3.xml><?xml version="1.0" encoding="utf-8"?>
<ds:datastoreItem xmlns:ds="http://schemas.openxmlformats.org/officeDocument/2006/customXml" ds:itemID="{E7D5D855-79ED-4575-B9D8-527FD747B2A1}">
  <ds:schemaRefs>
    <ds:schemaRef ds:uri="http://schemas.openxmlformats.org/officeDocument/2006/bibliography"/>
  </ds:schemaRefs>
</ds:datastoreItem>
</file>

<file path=customXml/itemProps4.xml><?xml version="1.0" encoding="utf-8"?>
<ds:datastoreItem xmlns:ds="http://schemas.openxmlformats.org/officeDocument/2006/customXml" ds:itemID="{3F560C86-0DEA-42E8-98D1-3240122743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2845c19-d587-4edc-a990-08ea8cd795ea"/>
    <ds:schemaRef ds:uri="fb35ffdb-3fb2-42b9-a6e0-9af898eb59b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128</TotalTime>
  <Pages>11</Pages>
  <Words>1542</Words>
  <Characters>9835</Characters>
  <Application>Microsoft Office Word</Application>
  <DocSecurity>0</DocSecurity>
  <Lines>81</Lines>
  <Paragraphs>22</Paragraphs>
  <ScaleCrop>false</ScaleCrop>
  <Company>Buckinghamshire County Council</Company>
  <LinksUpToDate>false</LinksUpToDate>
  <CharactersWithSpaces>11355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Helen Bold</dc:creator>
  <cp:lastModifiedBy>David Kelly</cp:lastModifiedBy>
  <cp:revision>132</cp:revision>
  <dcterms:created xsi:type="dcterms:W3CDTF">2024-02-26T22:06:00Z</dcterms:created>
  <dcterms:modified xsi:type="dcterms:W3CDTF">2025-09-23T13:41:00Z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0x010100C0871DD23016D24AB91FCC657C8E23CB</vt:lpwstr>
  </property>
  <property fmtid="{D5CDD505-2E9C-101B-9397-08002B2CF9AE}" pid="3" name="Order">
    <vt:r8>247500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